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3BF8" w:rsidRPr="00213BF8" w:rsidRDefault="00213BF8" w:rsidP="00213BF8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bookmarkStart w:id="0" w:name="_GoBack"/>
      <w:r w:rsidRPr="00213BF8">
        <w:rPr>
          <w:rFonts w:ascii="Times New Roman" w:hAnsi="Times New Roman" w:cs="Times New Roman"/>
          <w:b/>
          <w:sz w:val="28"/>
          <w:szCs w:val="28"/>
          <w:lang w:eastAsia="ru-RU"/>
        </w:rPr>
        <w:t>Дидактические игры и приёмы в обучении детей рассказыванию</w:t>
      </w:r>
    </w:p>
    <w:bookmarkEnd w:id="0"/>
    <w:p w:rsidR="00213BF8" w:rsidRPr="00213BF8" w:rsidRDefault="00213BF8" w:rsidP="00213BF8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13BF8">
        <w:rPr>
          <w:rFonts w:ascii="Times New Roman" w:hAnsi="Times New Roman" w:cs="Times New Roman"/>
          <w:sz w:val="28"/>
          <w:szCs w:val="28"/>
          <w:lang w:eastAsia="ru-RU"/>
        </w:rPr>
        <w:br/>
        <w:t>         Каждая образовательная область основана на какой-либо детской деятельности и направлена на её развитие.</w:t>
      </w:r>
    </w:p>
    <w:p w:rsidR="00213BF8" w:rsidRPr="00213BF8" w:rsidRDefault="00213BF8" w:rsidP="00213BF8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213BF8">
        <w:rPr>
          <w:rFonts w:ascii="Times New Roman" w:hAnsi="Times New Roman" w:cs="Times New Roman"/>
          <w:sz w:val="28"/>
          <w:szCs w:val="28"/>
          <w:lang w:eastAsia="ru-RU"/>
        </w:rPr>
        <w:t>Коммуникация является центральным понятием области «Познание». Образовательная область «Коммуникация» направлена на достижение целей овладения конструктивными способами и средствами взаимодействия с окружающими людьми через решение следующих задач:</w:t>
      </w:r>
    </w:p>
    <w:p w:rsidR="00213BF8" w:rsidRPr="00213BF8" w:rsidRDefault="00213BF8" w:rsidP="00213BF8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13BF8">
        <w:rPr>
          <w:rFonts w:ascii="Times New Roman" w:hAnsi="Times New Roman" w:cs="Times New Roman"/>
          <w:sz w:val="28"/>
          <w:szCs w:val="28"/>
          <w:lang w:eastAsia="ru-RU"/>
        </w:rPr>
        <w:t>       - развитие свободного общения со взрослыми и детьми;</w:t>
      </w:r>
    </w:p>
    <w:p w:rsidR="00213BF8" w:rsidRPr="00213BF8" w:rsidRDefault="00213BF8" w:rsidP="00213BF8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13BF8">
        <w:rPr>
          <w:rFonts w:ascii="Times New Roman" w:hAnsi="Times New Roman" w:cs="Times New Roman"/>
          <w:sz w:val="28"/>
          <w:szCs w:val="28"/>
          <w:lang w:eastAsia="ru-RU"/>
        </w:rPr>
        <w:t>       - практическое овладение воспитанниками нормами речи;</w:t>
      </w:r>
    </w:p>
    <w:p w:rsidR="00213BF8" w:rsidRPr="00213BF8" w:rsidRDefault="00213BF8" w:rsidP="00213BF8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13BF8">
        <w:rPr>
          <w:rFonts w:ascii="Times New Roman" w:hAnsi="Times New Roman" w:cs="Times New Roman"/>
          <w:sz w:val="28"/>
          <w:szCs w:val="28"/>
          <w:lang w:eastAsia="ru-RU"/>
        </w:rPr>
        <w:t>       - развитие всех компонентов устной речи детей в различных видах</w:t>
      </w:r>
    </w:p>
    <w:p w:rsidR="00213BF8" w:rsidRPr="00213BF8" w:rsidRDefault="00213BF8" w:rsidP="00213BF8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13BF8">
        <w:rPr>
          <w:rFonts w:ascii="Times New Roman" w:hAnsi="Times New Roman" w:cs="Times New Roman"/>
          <w:sz w:val="28"/>
          <w:szCs w:val="28"/>
          <w:lang w:eastAsia="ru-RU"/>
        </w:rPr>
        <w:t>         детской деятельности.</w:t>
      </w:r>
    </w:p>
    <w:p w:rsidR="00213BF8" w:rsidRPr="00213BF8" w:rsidRDefault="00213BF8" w:rsidP="00213BF8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213BF8">
        <w:rPr>
          <w:rFonts w:ascii="Times New Roman" w:hAnsi="Times New Roman" w:cs="Times New Roman"/>
          <w:sz w:val="28"/>
          <w:szCs w:val="28"/>
          <w:lang w:eastAsia="ru-RU"/>
        </w:rPr>
        <w:t xml:space="preserve">При этом речь выступает одним из важных средств коммуникации. </w:t>
      </w: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213BF8">
        <w:rPr>
          <w:rFonts w:ascii="Times New Roman" w:hAnsi="Times New Roman" w:cs="Times New Roman"/>
          <w:sz w:val="28"/>
          <w:szCs w:val="28"/>
          <w:lang w:eastAsia="ru-RU"/>
        </w:rPr>
        <w:t>Наиболее сложную форму речевой деятельности представляет собой связная речь.</w:t>
      </w:r>
    </w:p>
    <w:p w:rsidR="00213BF8" w:rsidRPr="00213BF8" w:rsidRDefault="00213BF8" w:rsidP="00213BF8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213BF8">
        <w:rPr>
          <w:rFonts w:ascii="Times New Roman" w:hAnsi="Times New Roman" w:cs="Times New Roman"/>
          <w:sz w:val="28"/>
          <w:szCs w:val="28"/>
          <w:lang w:eastAsia="ru-RU"/>
        </w:rPr>
        <w:t>Работа по формированию связной монологической речи- это обучение детей рассказыванию. Она, как известно, проводится по двум направлениям:</w:t>
      </w:r>
    </w:p>
    <w:p w:rsidR="00213BF8" w:rsidRPr="00213BF8" w:rsidRDefault="00213BF8" w:rsidP="00213BF8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13BF8">
        <w:rPr>
          <w:rFonts w:ascii="Times New Roman" w:hAnsi="Times New Roman" w:cs="Times New Roman"/>
          <w:sz w:val="28"/>
          <w:szCs w:val="28"/>
          <w:lang w:eastAsia="ru-RU"/>
        </w:rPr>
        <w:t>·        обучение пересказу;</w:t>
      </w:r>
    </w:p>
    <w:p w:rsidR="00213BF8" w:rsidRPr="00213BF8" w:rsidRDefault="00213BF8" w:rsidP="00213BF8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13BF8">
        <w:rPr>
          <w:rFonts w:ascii="Times New Roman" w:hAnsi="Times New Roman" w:cs="Times New Roman"/>
          <w:sz w:val="28"/>
          <w:szCs w:val="28"/>
          <w:lang w:eastAsia="ru-RU"/>
        </w:rPr>
        <w:t>·        обучение составлению рассказов. </w:t>
      </w:r>
    </w:p>
    <w:p w:rsidR="00213BF8" w:rsidRPr="00213BF8" w:rsidRDefault="00213BF8" w:rsidP="00213BF8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213BF8">
        <w:rPr>
          <w:rFonts w:ascii="Times New Roman" w:hAnsi="Times New Roman" w:cs="Times New Roman"/>
          <w:sz w:val="28"/>
          <w:szCs w:val="28"/>
          <w:lang w:eastAsia="ru-RU"/>
        </w:rPr>
        <w:t>В содержание работы по формированию связной речи включается подборка технологий, используемых в ДОУ в соответствии с направлением коррекции. Изучив систему работы различных авторов по обучению детей рассказыванию, мы предлагаем следующий порядок работы:</w:t>
      </w:r>
    </w:p>
    <w:p w:rsidR="00213BF8" w:rsidRPr="00213BF8" w:rsidRDefault="00213BF8" w:rsidP="00213BF8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13BF8">
        <w:rPr>
          <w:rFonts w:ascii="Times New Roman" w:hAnsi="Times New Roman" w:cs="Times New Roman"/>
          <w:sz w:val="28"/>
          <w:szCs w:val="28"/>
          <w:lang w:eastAsia="ru-RU"/>
        </w:rPr>
        <w:t>     -  пересказ рассказа по наглядному действию;</w:t>
      </w:r>
    </w:p>
    <w:p w:rsidR="00213BF8" w:rsidRPr="00213BF8" w:rsidRDefault="00213BF8" w:rsidP="00213BF8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13BF8">
        <w:rPr>
          <w:rFonts w:ascii="Times New Roman" w:hAnsi="Times New Roman" w:cs="Times New Roman"/>
          <w:sz w:val="28"/>
          <w:szCs w:val="28"/>
          <w:lang w:eastAsia="ru-RU"/>
        </w:rPr>
        <w:t>     -  рассказ по следам наглядного действия;</w:t>
      </w:r>
    </w:p>
    <w:p w:rsidR="00213BF8" w:rsidRPr="00213BF8" w:rsidRDefault="00213BF8" w:rsidP="00213BF8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13BF8">
        <w:rPr>
          <w:rFonts w:ascii="Times New Roman" w:hAnsi="Times New Roman" w:cs="Times New Roman"/>
          <w:sz w:val="28"/>
          <w:szCs w:val="28"/>
          <w:lang w:eastAsia="ru-RU"/>
        </w:rPr>
        <w:t xml:space="preserve">     -  пересказ рассказа с использованием </w:t>
      </w:r>
      <w:proofErr w:type="spellStart"/>
      <w:r w:rsidRPr="00213BF8">
        <w:rPr>
          <w:rFonts w:ascii="Times New Roman" w:hAnsi="Times New Roman" w:cs="Times New Roman"/>
          <w:sz w:val="28"/>
          <w:szCs w:val="28"/>
          <w:lang w:eastAsia="ru-RU"/>
        </w:rPr>
        <w:t>фланелеграфа</w:t>
      </w:r>
      <w:proofErr w:type="spellEnd"/>
      <w:r w:rsidRPr="00213BF8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213BF8" w:rsidRPr="00213BF8" w:rsidRDefault="00213BF8" w:rsidP="00213BF8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13BF8">
        <w:rPr>
          <w:rFonts w:ascii="Times New Roman" w:hAnsi="Times New Roman" w:cs="Times New Roman"/>
          <w:sz w:val="28"/>
          <w:szCs w:val="28"/>
          <w:lang w:eastAsia="ru-RU"/>
        </w:rPr>
        <w:t>     -  пересказ рассказа по серии сюжетных картинок;</w:t>
      </w:r>
    </w:p>
    <w:p w:rsidR="00213BF8" w:rsidRPr="00213BF8" w:rsidRDefault="00213BF8" w:rsidP="00213BF8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13BF8">
        <w:rPr>
          <w:rFonts w:ascii="Times New Roman" w:hAnsi="Times New Roman" w:cs="Times New Roman"/>
          <w:sz w:val="28"/>
          <w:szCs w:val="28"/>
          <w:lang w:eastAsia="ru-RU"/>
        </w:rPr>
        <w:t>     -  пересказ рассказа по сюжетной картине;</w:t>
      </w:r>
    </w:p>
    <w:p w:rsidR="00213BF8" w:rsidRPr="00213BF8" w:rsidRDefault="00213BF8" w:rsidP="00213BF8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13BF8">
        <w:rPr>
          <w:rFonts w:ascii="Times New Roman" w:hAnsi="Times New Roman" w:cs="Times New Roman"/>
          <w:sz w:val="28"/>
          <w:szCs w:val="28"/>
          <w:lang w:eastAsia="ru-RU"/>
        </w:rPr>
        <w:t>     -  рассказ по сюжетной картине.</w:t>
      </w:r>
    </w:p>
    <w:p w:rsidR="00213BF8" w:rsidRPr="00213BF8" w:rsidRDefault="00213BF8" w:rsidP="00213BF8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13BF8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213BF8" w:rsidRPr="00213BF8" w:rsidRDefault="00213BF8" w:rsidP="00213BF8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ab/>
      </w:r>
      <w:r w:rsidRPr="00213BF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Пересказ</w:t>
      </w:r>
      <w:r w:rsidRPr="00213BF8">
        <w:rPr>
          <w:rFonts w:ascii="Times New Roman" w:hAnsi="Times New Roman" w:cs="Times New Roman"/>
          <w:sz w:val="28"/>
          <w:szCs w:val="28"/>
          <w:lang w:eastAsia="ru-RU"/>
        </w:rPr>
        <w:t xml:space="preserve"> – более лёгкий вид монологической речи. Это в </w:t>
      </w:r>
      <w:proofErr w:type="gramStart"/>
      <w:r w:rsidRPr="00213BF8">
        <w:rPr>
          <w:rFonts w:ascii="Times New Roman" w:hAnsi="Times New Roman" w:cs="Times New Roman"/>
          <w:sz w:val="28"/>
          <w:szCs w:val="28"/>
          <w:lang w:eastAsia="ru-RU"/>
        </w:rPr>
        <w:t>какой то</w:t>
      </w:r>
      <w:proofErr w:type="gramEnd"/>
      <w:r w:rsidRPr="00213BF8">
        <w:rPr>
          <w:rFonts w:ascii="Times New Roman" w:hAnsi="Times New Roman" w:cs="Times New Roman"/>
          <w:sz w:val="28"/>
          <w:szCs w:val="28"/>
          <w:lang w:eastAsia="ru-RU"/>
        </w:rPr>
        <w:t xml:space="preserve"> степени отраженная речь с известной долей самостоятельности. При работе над текстом произведения можно порекомендовать следующие игры и упражнения:</w:t>
      </w:r>
    </w:p>
    <w:p w:rsidR="00213BF8" w:rsidRDefault="00213BF8" w:rsidP="00213BF8">
      <w:pPr>
        <w:pStyle w:val="a5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213BF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                </w:t>
      </w:r>
    </w:p>
    <w:p w:rsidR="00213BF8" w:rsidRPr="00213BF8" w:rsidRDefault="00213BF8" w:rsidP="00213BF8">
      <w:pPr>
        <w:pStyle w:val="a5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213BF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С использованием зрительной опоры</w:t>
      </w:r>
    </w:p>
    <w:p w:rsidR="00213BF8" w:rsidRPr="00213BF8" w:rsidRDefault="00213BF8" w:rsidP="00213BF8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13BF8" w:rsidRPr="00213BF8" w:rsidRDefault="00213BF8" w:rsidP="00213BF8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13BF8">
        <w:rPr>
          <w:rFonts w:ascii="Times New Roman" w:hAnsi="Times New Roman" w:cs="Times New Roman"/>
          <w:sz w:val="28"/>
          <w:szCs w:val="28"/>
          <w:lang w:eastAsia="ru-RU"/>
        </w:rPr>
        <w:t>1.     Разложить в логической последовательности перемешанные иллюстрации к произведению. (демонстрация дидактического материала)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213BF8" w:rsidRPr="00213BF8" w:rsidRDefault="00213BF8" w:rsidP="00213BF8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13BF8">
        <w:rPr>
          <w:rFonts w:ascii="Times New Roman" w:hAnsi="Times New Roman" w:cs="Times New Roman"/>
          <w:sz w:val="28"/>
          <w:szCs w:val="28"/>
          <w:lang w:eastAsia="ru-RU"/>
        </w:rPr>
        <w:t>2.     Выделение из текста фраз к каждой картинке. (демонстрация дидактического материала)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213BF8" w:rsidRPr="00213BF8" w:rsidRDefault="00213BF8" w:rsidP="00213BF8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13BF8">
        <w:rPr>
          <w:rFonts w:ascii="Times New Roman" w:hAnsi="Times New Roman" w:cs="Times New Roman"/>
          <w:sz w:val="28"/>
          <w:szCs w:val="28"/>
          <w:lang w:eastAsia="ru-RU"/>
        </w:rPr>
        <w:t>3.     Раздать картинки детям и предложить вставить их на демонстрационное полотно в нужный момент коллективного рассказа. (демонстрация дидактического материала)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213BF8" w:rsidRPr="00213BF8" w:rsidRDefault="00213BF8" w:rsidP="00213BF8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13BF8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213BF8" w:rsidRPr="00213BF8" w:rsidRDefault="00213BF8" w:rsidP="00213BF8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13BF8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4.     Лексико- грамматические упражнения </w:t>
      </w:r>
      <w:proofErr w:type="gramStart"/>
      <w:r w:rsidRPr="00213BF8">
        <w:rPr>
          <w:rFonts w:ascii="Times New Roman" w:hAnsi="Times New Roman" w:cs="Times New Roman"/>
          <w:sz w:val="28"/>
          <w:szCs w:val="28"/>
          <w:lang w:eastAsia="ru-RU"/>
        </w:rPr>
        <w:t>о тексту</w:t>
      </w:r>
      <w:proofErr w:type="gramEnd"/>
      <w:r w:rsidRPr="00213BF8">
        <w:rPr>
          <w:rFonts w:ascii="Times New Roman" w:hAnsi="Times New Roman" w:cs="Times New Roman"/>
          <w:sz w:val="28"/>
          <w:szCs w:val="28"/>
          <w:lang w:eastAsia="ru-RU"/>
        </w:rPr>
        <w:t xml:space="preserve"> произведения:</w:t>
      </w:r>
    </w:p>
    <w:p w:rsidR="00213BF8" w:rsidRPr="00213BF8" w:rsidRDefault="00213BF8" w:rsidP="00213BF8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13BF8">
        <w:rPr>
          <w:rFonts w:ascii="Times New Roman" w:hAnsi="Times New Roman" w:cs="Times New Roman"/>
          <w:sz w:val="28"/>
          <w:szCs w:val="28"/>
          <w:lang w:eastAsia="ru-RU"/>
        </w:rPr>
        <w:t>- выделение и проговаривание детьми признаков и действий предмета</w:t>
      </w:r>
    </w:p>
    <w:p w:rsidR="00213BF8" w:rsidRPr="00213BF8" w:rsidRDefault="00213BF8" w:rsidP="00213BF8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13BF8">
        <w:rPr>
          <w:rFonts w:ascii="Times New Roman" w:hAnsi="Times New Roman" w:cs="Times New Roman"/>
          <w:sz w:val="28"/>
          <w:szCs w:val="28"/>
          <w:lang w:eastAsia="ru-RU"/>
        </w:rPr>
        <w:t>  из текста (</w:t>
      </w:r>
      <w:proofErr w:type="gramStart"/>
      <w:r w:rsidRPr="00213BF8">
        <w:rPr>
          <w:rFonts w:ascii="Times New Roman" w:hAnsi="Times New Roman" w:cs="Times New Roman"/>
          <w:sz w:val="28"/>
          <w:szCs w:val="28"/>
          <w:lang w:eastAsia="ru-RU"/>
        </w:rPr>
        <w:t>Н</w:t>
      </w:r>
      <w:r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Pr="00213BF8">
        <w:rPr>
          <w:rFonts w:ascii="Times New Roman" w:hAnsi="Times New Roman" w:cs="Times New Roman"/>
          <w:sz w:val="28"/>
          <w:szCs w:val="28"/>
          <w:lang w:eastAsia="ru-RU"/>
        </w:rPr>
        <w:t>пр</w:t>
      </w:r>
      <w:r>
        <w:rPr>
          <w:rFonts w:ascii="Times New Roman" w:hAnsi="Times New Roman" w:cs="Times New Roman"/>
          <w:sz w:val="28"/>
          <w:szCs w:val="28"/>
          <w:lang w:eastAsia="ru-RU"/>
        </w:rPr>
        <w:t>имер</w:t>
      </w:r>
      <w:proofErr w:type="gramEnd"/>
      <w:r w:rsidRPr="00213BF8">
        <w:rPr>
          <w:rFonts w:ascii="Times New Roman" w:hAnsi="Times New Roman" w:cs="Times New Roman"/>
          <w:sz w:val="28"/>
          <w:szCs w:val="28"/>
          <w:lang w:eastAsia="ru-RU"/>
        </w:rPr>
        <w:t>: рассказ М Пришвина «Дятел», дятел – умный,</w:t>
      </w:r>
    </w:p>
    <w:p w:rsidR="00213BF8" w:rsidRPr="00213BF8" w:rsidRDefault="00213BF8" w:rsidP="00213BF8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13BF8">
        <w:rPr>
          <w:rFonts w:ascii="Times New Roman" w:hAnsi="Times New Roman" w:cs="Times New Roman"/>
          <w:sz w:val="28"/>
          <w:szCs w:val="28"/>
          <w:lang w:eastAsia="ru-RU"/>
        </w:rPr>
        <w:t>  находчивый, трудолюбивый, пёстрый);</w:t>
      </w:r>
    </w:p>
    <w:p w:rsidR="00213BF8" w:rsidRPr="00213BF8" w:rsidRDefault="00213BF8" w:rsidP="00213BF8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13BF8">
        <w:rPr>
          <w:rFonts w:ascii="Times New Roman" w:hAnsi="Times New Roman" w:cs="Times New Roman"/>
          <w:sz w:val="28"/>
          <w:szCs w:val="28"/>
          <w:lang w:eastAsia="ru-RU"/>
        </w:rPr>
        <w:t xml:space="preserve">- использование упражнения «Потерялись слова» </w:t>
      </w:r>
      <w:proofErr w:type="gramStart"/>
      <w:r w:rsidRPr="00213BF8">
        <w:rPr>
          <w:rFonts w:ascii="Times New Roman" w:hAnsi="Times New Roman" w:cs="Times New Roman"/>
          <w:sz w:val="28"/>
          <w:szCs w:val="28"/>
          <w:lang w:eastAsia="ru-RU"/>
        </w:rPr>
        <w:t>( третье</w:t>
      </w:r>
      <w:proofErr w:type="gramEnd"/>
      <w:r w:rsidRPr="00213BF8">
        <w:rPr>
          <w:rFonts w:ascii="Times New Roman" w:hAnsi="Times New Roman" w:cs="Times New Roman"/>
          <w:sz w:val="28"/>
          <w:szCs w:val="28"/>
          <w:lang w:eastAsia="ru-RU"/>
        </w:rPr>
        <w:t xml:space="preserve"> чтение</w:t>
      </w:r>
    </w:p>
    <w:p w:rsidR="00213BF8" w:rsidRPr="00213BF8" w:rsidRDefault="00213BF8" w:rsidP="00213BF8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13BF8">
        <w:rPr>
          <w:rFonts w:ascii="Times New Roman" w:hAnsi="Times New Roman" w:cs="Times New Roman"/>
          <w:sz w:val="28"/>
          <w:szCs w:val="28"/>
          <w:lang w:eastAsia="ru-RU"/>
        </w:rPr>
        <w:t>  рассказа с пропуском слов, предлогов, окончания предложения);</w:t>
      </w:r>
    </w:p>
    <w:p w:rsidR="00213BF8" w:rsidRPr="00213BF8" w:rsidRDefault="00213BF8" w:rsidP="00213BF8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13BF8">
        <w:rPr>
          <w:rFonts w:ascii="Times New Roman" w:hAnsi="Times New Roman" w:cs="Times New Roman"/>
          <w:sz w:val="28"/>
          <w:szCs w:val="28"/>
          <w:lang w:eastAsia="ru-RU"/>
        </w:rPr>
        <w:t>- распространение предложений с использованием упражнения</w:t>
      </w:r>
    </w:p>
    <w:p w:rsidR="00213BF8" w:rsidRPr="00213BF8" w:rsidRDefault="00213BF8" w:rsidP="00213BF8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13BF8">
        <w:rPr>
          <w:rFonts w:ascii="Times New Roman" w:hAnsi="Times New Roman" w:cs="Times New Roman"/>
          <w:sz w:val="28"/>
          <w:szCs w:val="28"/>
          <w:lang w:eastAsia="ru-RU"/>
        </w:rPr>
        <w:t>  «Волшебная цепочка» (</w:t>
      </w:r>
      <w:proofErr w:type="spellStart"/>
      <w:r w:rsidRPr="00213BF8">
        <w:rPr>
          <w:rFonts w:ascii="Times New Roman" w:hAnsi="Times New Roman" w:cs="Times New Roman"/>
          <w:sz w:val="28"/>
          <w:szCs w:val="28"/>
          <w:lang w:eastAsia="ru-RU"/>
        </w:rPr>
        <w:t>Нпр</w:t>
      </w:r>
      <w:proofErr w:type="spellEnd"/>
      <w:r w:rsidRPr="00213BF8">
        <w:rPr>
          <w:rFonts w:ascii="Times New Roman" w:hAnsi="Times New Roman" w:cs="Times New Roman"/>
          <w:sz w:val="28"/>
          <w:szCs w:val="28"/>
          <w:lang w:eastAsia="ru-RU"/>
        </w:rPr>
        <w:t>: педагог говорит короткое предложение,</w:t>
      </w:r>
    </w:p>
    <w:p w:rsidR="00213BF8" w:rsidRPr="00213BF8" w:rsidRDefault="00213BF8" w:rsidP="00213BF8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13BF8">
        <w:rPr>
          <w:rFonts w:ascii="Times New Roman" w:hAnsi="Times New Roman" w:cs="Times New Roman"/>
          <w:sz w:val="28"/>
          <w:szCs w:val="28"/>
          <w:lang w:eastAsia="ru-RU"/>
        </w:rPr>
        <w:t>   первый ребенок дополняет это предложение ещё одним словом,</w:t>
      </w:r>
    </w:p>
    <w:p w:rsidR="00213BF8" w:rsidRPr="00213BF8" w:rsidRDefault="00213BF8" w:rsidP="00213BF8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13BF8">
        <w:rPr>
          <w:rFonts w:ascii="Times New Roman" w:hAnsi="Times New Roman" w:cs="Times New Roman"/>
          <w:sz w:val="28"/>
          <w:szCs w:val="28"/>
          <w:lang w:eastAsia="ru-RU"/>
        </w:rPr>
        <w:t>   следующий повторяет полученное новое предложение, добавляя</w:t>
      </w:r>
    </w:p>
    <w:p w:rsidR="00213BF8" w:rsidRPr="00213BF8" w:rsidRDefault="00213BF8" w:rsidP="00213BF8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13BF8">
        <w:rPr>
          <w:rFonts w:ascii="Times New Roman" w:hAnsi="Times New Roman" w:cs="Times New Roman"/>
          <w:sz w:val="28"/>
          <w:szCs w:val="28"/>
          <w:lang w:eastAsia="ru-RU"/>
        </w:rPr>
        <w:t>   своё новое слово).</w:t>
      </w:r>
    </w:p>
    <w:p w:rsidR="00213BF8" w:rsidRPr="00213BF8" w:rsidRDefault="00213BF8" w:rsidP="00213BF8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13BF8">
        <w:rPr>
          <w:rFonts w:ascii="Times New Roman" w:hAnsi="Times New Roman" w:cs="Times New Roman"/>
          <w:sz w:val="28"/>
          <w:szCs w:val="28"/>
          <w:lang w:eastAsia="ru-RU"/>
        </w:rPr>
        <w:t>   *Птенчик махал крылышками – маленький птенчик махал- крылышками - маленький птенчик беспомощно махал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213BF8">
        <w:rPr>
          <w:rFonts w:ascii="Times New Roman" w:hAnsi="Times New Roman" w:cs="Times New Roman"/>
          <w:sz w:val="28"/>
          <w:szCs w:val="28"/>
          <w:lang w:eastAsia="ru-RU"/>
        </w:rPr>
        <w:t>крылышками.</w:t>
      </w:r>
    </w:p>
    <w:p w:rsidR="00213BF8" w:rsidRPr="00213BF8" w:rsidRDefault="00213BF8" w:rsidP="00213BF8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13BF8">
        <w:rPr>
          <w:rFonts w:ascii="Times New Roman" w:hAnsi="Times New Roman" w:cs="Times New Roman"/>
          <w:sz w:val="28"/>
          <w:szCs w:val="28"/>
          <w:lang w:eastAsia="ru-RU"/>
        </w:rPr>
        <w:t>- использование проблемных вопросов педагога, требующих полных</w:t>
      </w:r>
    </w:p>
    <w:p w:rsidR="00213BF8" w:rsidRPr="00213BF8" w:rsidRDefault="00213BF8" w:rsidP="00213BF8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13BF8">
        <w:rPr>
          <w:rFonts w:ascii="Times New Roman" w:hAnsi="Times New Roman" w:cs="Times New Roman"/>
          <w:sz w:val="28"/>
          <w:szCs w:val="28"/>
          <w:lang w:eastAsia="ru-RU"/>
        </w:rPr>
        <w:t>  сложноподчиненных предложений с опорой на текст;</w:t>
      </w:r>
    </w:p>
    <w:p w:rsidR="00213BF8" w:rsidRPr="00213BF8" w:rsidRDefault="00213BF8" w:rsidP="00213BF8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13BF8">
        <w:rPr>
          <w:rFonts w:ascii="Times New Roman" w:hAnsi="Times New Roman" w:cs="Times New Roman"/>
          <w:sz w:val="28"/>
          <w:szCs w:val="28"/>
          <w:lang w:eastAsia="ru-RU"/>
        </w:rPr>
        <w:t>  (</w:t>
      </w:r>
      <w:proofErr w:type="gramStart"/>
      <w:r w:rsidRPr="00213BF8">
        <w:rPr>
          <w:rFonts w:ascii="Times New Roman" w:hAnsi="Times New Roman" w:cs="Times New Roman"/>
          <w:sz w:val="28"/>
          <w:szCs w:val="28"/>
          <w:lang w:eastAsia="ru-RU"/>
        </w:rPr>
        <w:t>Н</w:t>
      </w:r>
      <w:r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Pr="00213BF8">
        <w:rPr>
          <w:rFonts w:ascii="Times New Roman" w:hAnsi="Times New Roman" w:cs="Times New Roman"/>
          <w:sz w:val="28"/>
          <w:szCs w:val="28"/>
          <w:lang w:eastAsia="ru-RU"/>
        </w:rPr>
        <w:t>пр</w:t>
      </w:r>
      <w:r>
        <w:rPr>
          <w:rFonts w:ascii="Times New Roman" w:hAnsi="Times New Roman" w:cs="Times New Roman"/>
          <w:sz w:val="28"/>
          <w:szCs w:val="28"/>
          <w:lang w:eastAsia="ru-RU"/>
        </w:rPr>
        <w:t>имер</w:t>
      </w:r>
      <w:proofErr w:type="gramEnd"/>
      <w:r w:rsidRPr="00213BF8">
        <w:rPr>
          <w:rFonts w:ascii="Times New Roman" w:hAnsi="Times New Roman" w:cs="Times New Roman"/>
          <w:sz w:val="28"/>
          <w:szCs w:val="28"/>
          <w:lang w:eastAsia="ru-RU"/>
        </w:rPr>
        <w:t>: Почему говорят, что грачи открыли весну?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213BF8">
        <w:rPr>
          <w:rFonts w:ascii="Times New Roman" w:hAnsi="Times New Roman" w:cs="Times New Roman"/>
          <w:sz w:val="28"/>
          <w:szCs w:val="28"/>
          <w:lang w:eastAsia="ru-RU"/>
        </w:rPr>
        <w:t>Говорят, что грачи открыли весну, потому что они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213BF8">
        <w:rPr>
          <w:rFonts w:ascii="Times New Roman" w:hAnsi="Times New Roman" w:cs="Times New Roman"/>
          <w:sz w:val="28"/>
          <w:szCs w:val="28"/>
          <w:lang w:eastAsia="ru-RU"/>
        </w:rPr>
        <w:t>возвращаются с зимовки самыми первыми.)</w:t>
      </w:r>
    </w:p>
    <w:p w:rsidR="00213BF8" w:rsidRPr="00213BF8" w:rsidRDefault="00213BF8" w:rsidP="00213BF8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13BF8">
        <w:rPr>
          <w:rFonts w:ascii="Times New Roman" w:hAnsi="Times New Roman" w:cs="Times New Roman"/>
          <w:sz w:val="28"/>
          <w:szCs w:val="28"/>
          <w:lang w:eastAsia="ru-RU"/>
        </w:rPr>
        <w:t>- дети задают вопросы по содержанию произведения, а отвечает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213BF8">
        <w:rPr>
          <w:rFonts w:ascii="Times New Roman" w:hAnsi="Times New Roman" w:cs="Times New Roman"/>
          <w:sz w:val="28"/>
          <w:szCs w:val="28"/>
          <w:lang w:eastAsia="ru-RU"/>
        </w:rPr>
        <w:t>педагог.</w:t>
      </w:r>
    </w:p>
    <w:p w:rsidR="00213BF8" w:rsidRPr="00213BF8" w:rsidRDefault="00213BF8" w:rsidP="00213BF8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13BF8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213BF8" w:rsidRPr="00213BF8" w:rsidRDefault="00213BF8" w:rsidP="00213BF8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13BF8">
        <w:rPr>
          <w:rFonts w:ascii="Times New Roman" w:hAnsi="Times New Roman" w:cs="Times New Roman"/>
          <w:sz w:val="28"/>
          <w:szCs w:val="28"/>
          <w:u w:val="single"/>
          <w:lang w:eastAsia="ru-RU"/>
        </w:rPr>
        <w:t>Зрительной опорой</w:t>
      </w:r>
      <w:r w:rsidRPr="00213BF8">
        <w:rPr>
          <w:rFonts w:ascii="Times New Roman" w:hAnsi="Times New Roman" w:cs="Times New Roman"/>
          <w:sz w:val="28"/>
          <w:szCs w:val="28"/>
          <w:lang w:eastAsia="ru-RU"/>
        </w:rPr>
        <w:t> при пересказе могут быть не только иллюстрации к произведению, но и:</w:t>
      </w:r>
    </w:p>
    <w:p w:rsidR="00213BF8" w:rsidRPr="00213BF8" w:rsidRDefault="00213BF8" w:rsidP="00213BF8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13BF8">
        <w:rPr>
          <w:rFonts w:ascii="Times New Roman" w:hAnsi="Times New Roman" w:cs="Times New Roman"/>
          <w:sz w:val="28"/>
          <w:szCs w:val="28"/>
          <w:lang w:eastAsia="ru-RU"/>
        </w:rPr>
        <w:t xml:space="preserve">1.     Предметные «живые картинки», которые помогают демонстрировать действия персонажей на </w:t>
      </w:r>
      <w:proofErr w:type="spellStart"/>
      <w:r w:rsidRPr="00213BF8">
        <w:rPr>
          <w:rFonts w:ascii="Times New Roman" w:hAnsi="Times New Roman" w:cs="Times New Roman"/>
          <w:sz w:val="28"/>
          <w:szCs w:val="28"/>
          <w:lang w:eastAsia="ru-RU"/>
        </w:rPr>
        <w:t>фланелеграфе</w:t>
      </w:r>
      <w:proofErr w:type="spellEnd"/>
      <w:r w:rsidRPr="00213BF8">
        <w:rPr>
          <w:rFonts w:ascii="Times New Roman" w:hAnsi="Times New Roman" w:cs="Times New Roman"/>
          <w:sz w:val="28"/>
          <w:szCs w:val="28"/>
          <w:lang w:eastAsia="ru-RU"/>
        </w:rPr>
        <w:t xml:space="preserve"> с отработкой пространственных ориентиров и предложно - падежных конструкций (демонстрация дидактического материала к сказке «Кот, петух и лиса»)</w:t>
      </w:r>
    </w:p>
    <w:p w:rsidR="00213BF8" w:rsidRPr="00213BF8" w:rsidRDefault="00213BF8" w:rsidP="00213BF8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13BF8">
        <w:rPr>
          <w:rFonts w:ascii="Times New Roman" w:hAnsi="Times New Roman" w:cs="Times New Roman"/>
          <w:sz w:val="28"/>
          <w:szCs w:val="28"/>
          <w:lang w:eastAsia="ru-RU"/>
        </w:rPr>
        <w:t>2.     Набор силуэтных (черно-белых) изображений персонажей. Моделирование сюжета. (демонстрация дидактического материала к рассказу «Три котёнка»)</w:t>
      </w:r>
    </w:p>
    <w:p w:rsidR="00213BF8" w:rsidRPr="00213BF8" w:rsidRDefault="00213BF8" w:rsidP="00213BF8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13BF8">
        <w:rPr>
          <w:rFonts w:ascii="Times New Roman" w:hAnsi="Times New Roman" w:cs="Times New Roman"/>
          <w:sz w:val="28"/>
          <w:szCs w:val="28"/>
          <w:lang w:eastAsia="ru-RU"/>
        </w:rPr>
        <w:t>3.     Символы и пиктограммы, опорные схемы (демонстрация     дидактического материала к сказке «Лиса и журавль»)</w:t>
      </w:r>
    </w:p>
    <w:p w:rsidR="00213BF8" w:rsidRPr="00213BF8" w:rsidRDefault="00213BF8" w:rsidP="00213BF8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213BF8">
        <w:rPr>
          <w:rFonts w:ascii="Times New Roman" w:hAnsi="Times New Roman" w:cs="Times New Roman"/>
          <w:sz w:val="28"/>
          <w:szCs w:val="28"/>
          <w:lang w:eastAsia="ru-RU"/>
        </w:rPr>
        <w:t xml:space="preserve">В основу обучения пересказу с использованием опорных схем положен единый алгоритм структуры занятия, который представлен в учебно- методическом пособии </w:t>
      </w:r>
      <w:proofErr w:type="spellStart"/>
      <w:r w:rsidRPr="00213BF8">
        <w:rPr>
          <w:rFonts w:ascii="Times New Roman" w:hAnsi="Times New Roman" w:cs="Times New Roman"/>
          <w:sz w:val="28"/>
          <w:szCs w:val="28"/>
          <w:lang w:eastAsia="ru-RU"/>
        </w:rPr>
        <w:t>Л.В.Лебедевой</w:t>
      </w:r>
      <w:proofErr w:type="spellEnd"/>
      <w:r w:rsidRPr="00213BF8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13BF8">
        <w:rPr>
          <w:rFonts w:ascii="Times New Roman" w:hAnsi="Times New Roman" w:cs="Times New Roman"/>
          <w:sz w:val="28"/>
          <w:szCs w:val="28"/>
          <w:lang w:eastAsia="ru-RU"/>
        </w:rPr>
        <w:t>И.В.Козиной</w:t>
      </w:r>
      <w:proofErr w:type="spellEnd"/>
      <w:r w:rsidRPr="00213BF8">
        <w:rPr>
          <w:rFonts w:ascii="Times New Roman" w:hAnsi="Times New Roman" w:cs="Times New Roman"/>
          <w:sz w:val="28"/>
          <w:szCs w:val="28"/>
          <w:lang w:eastAsia="ru-RU"/>
        </w:rPr>
        <w:t xml:space="preserve"> «Конспекты занятий по обучению детей пересказу с использованием опорных схем»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Pr="00213BF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5CFF21E" wp14:editId="15882405">
            <wp:extent cx="7620" cy="7620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3BF8" w:rsidRPr="00213BF8" w:rsidRDefault="00213BF8" w:rsidP="00213BF8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213BF8">
        <w:rPr>
          <w:rFonts w:ascii="Times New Roman" w:hAnsi="Times New Roman" w:cs="Times New Roman"/>
          <w:sz w:val="28"/>
          <w:szCs w:val="28"/>
          <w:lang w:eastAsia="ru-RU"/>
        </w:rPr>
        <w:t>В виде вербальной (речевой) опоры при пересказе небольших произведений может быть представлен:</w:t>
      </w:r>
    </w:p>
    <w:p w:rsidR="00213BF8" w:rsidRPr="00213BF8" w:rsidRDefault="00213BF8" w:rsidP="00213BF8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13BF8">
        <w:rPr>
          <w:rFonts w:ascii="Times New Roman" w:hAnsi="Times New Roman" w:cs="Times New Roman"/>
          <w:sz w:val="28"/>
          <w:szCs w:val="28"/>
          <w:lang w:eastAsia="ru-RU"/>
        </w:rPr>
        <w:t>а) деформированный текст с последующим восстановлением;</w:t>
      </w:r>
    </w:p>
    <w:p w:rsidR="00213BF8" w:rsidRPr="00213BF8" w:rsidRDefault="00213BF8" w:rsidP="00213BF8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13BF8">
        <w:rPr>
          <w:rFonts w:ascii="Times New Roman" w:hAnsi="Times New Roman" w:cs="Times New Roman"/>
          <w:sz w:val="28"/>
          <w:szCs w:val="28"/>
          <w:lang w:eastAsia="ru-RU"/>
        </w:rPr>
        <w:t>б) рассказ в прошедшем времени с последующей заменой рассказа от первого</w:t>
      </w:r>
    </w:p>
    <w:p w:rsidR="00213BF8" w:rsidRPr="00213BF8" w:rsidRDefault="00213BF8" w:rsidP="00213BF8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13BF8">
        <w:rPr>
          <w:rFonts w:ascii="Times New Roman" w:hAnsi="Times New Roman" w:cs="Times New Roman"/>
          <w:sz w:val="28"/>
          <w:szCs w:val="28"/>
          <w:lang w:eastAsia="ru-RU"/>
        </w:rPr>
        <w:t>    лица рассказом от третьего лица.</w:t>
      </w:r>
    </w:p>
    <w:p w:rsidR="00213BF8" w:rsidRPr="00213BF8" w:rsidRDefault="00213BF8" w:rsidP="00213BF8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13BF8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213BF8" w:rsidRPr="00213BF8" w:rsidRDefault="00213BF8" w:rsidP="00213BF8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ab/>
      </w:r>
      <w:r w:rsidRPr="00213BF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Составление рассказов </w:t>
      </w:r>
      <w:r w:rsidRPr="00213BF8">
        <w:rPr>
          <w:rFonts w:ascii="Times New Roman" w:hAnsi="Times New Roman" w:cs="Times New Roman"/>
          <w:sz w:val="28"/>
          <w:szCs w:val="28"/>
          <w:lang w:eastAsia="ru-RU"/>
        </w:rPr>
        <w:t>значительно сложнее пересказа готового текста и базируется на овладении навыкам пересказа.</w:t>
      </w:r>
    </w:p>
    <w:p w:rsidR="00213BF8" w:rsidRDefault="00213BF8" w:rsidP="00213BF8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213BF8">
        <w:rPr>
          <w:rFonts w:ascii="Times New Roman" w:hAnsi="Times New Roman" w:cs="Times New Roman"/>
          <w:sz w:val="28"/>
          <w:szCs w:val="28"/>
          <w:lang w:eastAsia="ru-RU"/>
        </w:rPr>
        <w:t>Для активизации внимания, зрительного восприятия и памяти при освоении рассказов по картине рекомендуем проведение следующих игровых упражнений:</w:t>
      </w:r>
    </w:p>
    <w:p w:rsidR="00213BF8" w:rsidRPr="00213BF8" w:rsidRDefault="00213BF8" w:rsidP="00213BF8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13BF8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1.     «Кто больше увидит?» (</w:t>
      </w:r>
      <w:proofErr w:type="gramStart"/>
      <w:r w:rsidRPr="00213BF8">
        <w:rPr>
          <w:rFonts w:ascii="Times New Roman" w:hAnsi="Times New Roman" w:cs="Times New Roman"/>
          <w:sz w:val="28"/>
          <w:szCs w:val="28"/>
          <w:lang w:eastAsia="ru-RU"/>
        </w:rPr>
        <w:t>Например</w:t>
      </w:r>
      <w:proofErr w:type="gramEnd"/>
      <w:r w:rsidRPr="00213BF8">
        <w:rPr>
          <w:rFonts w:ascii="Times New Roman" w:hAnsi="Times New Roman" w:cs="Times New Roman"/>
          <w:sz w:val="28"/>
          <w:szCs w:val="28"/>
          <w:lang w:eastAsia="ru-RU"/>
        </w:rPr>
        <w:t>: назвать предметы указанного цвета и назначения);</w:t>
      </w:r>
    </w:p>
    <w:p w:rsidR="00213BF8" w:rsidRPr="00213BF8" w:rsidRDefault="00213BF8" w:rsidP="00213BF8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13BF8">
        <w:rPr>
          <w:rFonts w:ascii="Times New Roman" w:hAnsi="Times New Roman" w:cs="Times New Roman"/>
          <w:sz w:val="28"/>
          <w:szCs w:val="28"/>
          <w:lang w:eastAsia="ru-RU"/>
        </w:rPr>
        <w:t>2.     «Кто лучше запомнил?» (</w:t>
      </w:r>
      <w:proofErr w:type="gramStart"/>
      <w:r w:rsidRPr="00213BF8">
        <w:rPr>
          <w:rFonts w:ascii="Times New Roman" w:hAnsi="Times New Roman" w:cs="Times New Roman"/>
          <w:sz w:val="28"/>
          <w:szCs w:val="28"/>
          <w:lang w:eastAsia="ru-RU"/>
        </w:rPr>
        <w:t>Например:  вспомнить</w:t>
      </w:r>
      <w:proofErr w:type="gramEnd"/>
      <w:r w:rsidRPr="00213BF8">
        <w:rPr>
          <w:rFonts w:ascii="Times New Roman" w:hAnsi="Times New Roman" w:cs="Times New Roman"/>
          <w:sz w:val="28"/>
          <w:szCs w:val="28"/>
          <w:lang w:eastAsia="ru-RU"/>
        </w:rPr>
        <w:t>, какие действия выполняют разные персонажи картины);</w:t>
      </w:r>
    </w:p>
    <w:p w:rsidR="00213BF8" w:rsidRPr="00213BF8" w:rsidRDefault="00213BF8" w:rsidP="00213BF8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13BF8">
        <w:rPr>
          <w:rFonts w:ascii="Times New Roman" w:hAnsi="Times New Roman" w:cs="Times New Roman"/>
          <w:sz w:val="28"/>
          <w:szCs w:val="28"/>
          <w:lang w:eastAsia="ru-RU"/>
        </w:rPr>
        <w:t>3.     «Кто самый внимательный?» (</w:t>
      </w:r>
      <w:proofErr w:type="gramStart"/>
      <w:r w:rsidRPr="00213BF8">
        <w:rPr>
          <w:rFonts w:ascii="Times New Roman" w:hAnsi="Times New Roman" w:cs="Times New Roman"/>
          <w:sz w:val="28"/>
          <w:szCs w:val="28"/>
          <w:lang w:eastAsia="ru-RU"/>
        </w:rPr>
        <w:t>Например:  закончить</w:t>
      </w:r>
      <w:proofErr w:type="gramEnd"/>
      <w:r w:rsidRPr="00213BF8">
        <w:rPr>
          <w:rFonts w:ascii="Times New Roman" w:hAnsi="Times New Roman" w:cs="Times New Roman"/>
          <w:sz w:val="28"/>
          <w:szCs w:val="28"/>
          <w:lang w:eastAsia="ru-RU"/>
        </w:rPr>
        <w:t xml:space="preserve"> предложение, начатое педагогом, по смыслу содержания картины).</w:t>
      </w:r>
    </w:p>
    <w:p w:rsidR="00213BF8" w:rsidRPr="00213BF8" w:rsidRDefault="00213BF8" w:rsidP="00213BF8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13BF8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213BF8" w:rsidRPr="00213BF8" w:rsidRDefault="00213BF8" w:rsidP="00213BF8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13BF8">
        <w:rPr>
          <w:rFonts w:ascii="Times New Roman" w:hAnsi="Times New Roman" w:cs="Times New Roman"/>
          <w:sz w:val="28"/>
          <w:szCs w:val="28"/>
          <w:lang w:eastAsia="ru-RU"/>
        </w:rPr>
        <w:t>Для формирования навыков грамматически правильной речи, обогащения словарного запаса можно предложить следующие виды упражнений:</w:t>
      </w:r>
    </w:p>
    <w:p w:rsidR="00213BF8" w:rsidRPr="00213BF8" w:rsidRDefault="00213BF8" w:rsidP="00213BF8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13BF8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213BF8" w:rsidRPr="00213BF8" w:rsidRDefault="00213BF8" w:rsidP="00213BF8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13BF8">
        <w:rPr>
          <w:rFonts w:ascii="Times New Roman" w:hAnsi="Times New Roman" w:cs="Times New Roman"/>
          <w:sz w:val="28"/>
          <w:szCs w:val="28"/>
          <w:lang w:eastAsia="ru-RU"/>
        </w:rPr>
        <w:t>- составление предложений по опорным словам (</w:t>
      </w:r>
      <w:proofErr w:type="gramStart"/>
      <w:r w:rsidRPr="00213BF8">
        <w:rPr>
          <w:rFonts w:ascii="Times New Roman" w:hAnsi="Times New Roman" w:cs="Times New Roman"/>
          <w:sz w:val="28"/>
          <w:szCs w:val="28"/>
          <w:lang w:eastAsia="ru-RU"/>
        </w:rPr>
        <w:t>Например:  выросла</w:t>
      </w:r>
      <w:proofErr w:type="gramEnd"/>
      <w:r w:rsidRPr="00213BF8">
        <w:rPr>
          <w:rFonts w:ascii="Times New Roman" w:hAnsi="Times New Roman" w:cs="Times New Roman"/>
          <w:sz w:val="28"/>
          <w:szCs w:val="28"/>
          <w:lang w:eastAsia="ru-RU"/>
        </w:rPr>
        <w:t>, опушка,</w:t>
      </w:r>
    </w:p>
    <w:p w:rsidR="00213BF8" w:rsidRPr="00213BF8" w:rsidRDefault="00213BF8" w:rsidP="00213BF8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13BF8">
        <w:rPr>
          <w:rFonts w:ascii="Times New Roman" w:hAnsi="Times New Roman" w:cs="Times New Roman"/>
          <w:sz w:val="28"/>
          <w:szCs w:val="28"/>
          <w:lang w:eastAsia="ru-RU"/>
        </w:rPr>
        <w:t>   ель, лес); </w:t>
      </w:r>
    </w:p>
    <w:p w:rsidR="00213BF8" w:rsidRPr="00213BF8" w:rsidRDefault="00213BF8" w:rsidP="00213BF8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13BF8">
        <w:rPr>
          <w:rFonts w:ascii="Times New Roman" w:hAnsi="Times New Roman" w:cs="Times New Roman"/>
          <w:sz w:val="28"/>
          <w:szCs w:val="28"/>
          <w:lang w:eastAsia="ru-RU"/>
        </w:rPr>
        <w:t>-  восстановления цепочки событий по глаголам; </w:t>
      </w:r>
    </w:p>
    <w:p w:rsidR="00213BF8" w:rsidRPr="00213BF8" w:rsidRDefault="00213BF8" w:rsidP="00213BF8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13BF8">
        <w:rPr>
          <w:rFonts w:ascii="Times New Roman" w:hAnsi="Times New Roman" w:cs="Times New Roman"/>
          <w:sz w:val="28"/>
          <w:szCs w:val="28"/>
          <w:lang w:eastAsia="ru-RU"/>
        </w:rPr>
        <w:t>-  после составления ребенком предложения коллективное его</w:t>
      </w:r>
    </w:p>
    <w:p w:rsidR="00213BF8" w:rsidRPr="00213BF8" w:rsidRDefault="00213BF8" w:rsidP="00213BF8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13BF8">
        <w:rPr>
          <w:rFonts w:ascii="Times New Roman" w:hAnsi="Times New Roman" w:cs="Times New Roman"/>
          <w:sz w:val="28"/>
          <w:szCs w:val="28"/>
          <w:lang w:eastAsia="ru-RU"/>
        </w:rPr>
        <w:t>    распространение по цепочке с помощью синонимов родственных</w:t>
      </w:r>
    </w:p>
    <w:p w:rsidR="00213BF8" w:rsidRPr="00213BF8" w:rsidRDefault="00213BF8" w:rsidP="00213BF8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13BF8">
        <w:rPr>
          <w:rFonts w:ascii="Times New Roman" w:hAnsi="Times New Roman" w:cs="Times New Roman"/>
          <w:sz w:val="28"/>
          <w:szCs w:val="28"/>
          <w:lang w:eastAsia="ru-RU"/>
        </w:rPr>
        <w:t>    слов (</w:t>
      </w:r>
      <w:proofErr w:type="gramStart"/>
      <w:r w:rsidRPr="00213BF8">
        <w:rPr>
          <w:rFonts w:ascii="Times New Roman" w:hAnsi="Times New Roman" w:cs="Times New Roman"/>
          <w:sz w:val="28"/>
          <w:szCs w:val="28"/>
          <w:lang w:eastAsia="ru-RU"/>
        </w:rPr>
        <w:t>Например:  На</w:t>
      </w:r>
      <w:proofErr w:type="gramEnd"/>
      <w:r w:rsidRPr="00213BF8">
        <w:rPr>
          <w:rFonts w:ascii="Times New Roman" w:hAnsi="Times New Roman" w:cs="Times New Roman"/>
          <w:sz w:val="28"/>
          <w:szCs w:val="28"/>
          <w:lang w:eastAsia="ru-RU"/>
        </w:rPr>
        <w:t xml:space="preserve"> опушке леса выросла ель – На опушке леса выросла</w:t>
      </w:r>
    </w:p>
    <w:p w:rsidR="00213BF8" w:rsidRPr="00213BF8" w:rsidRDefault="00213BF8" w:rsidP="00213BF8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13BF8">
        <w:rPr>
          <w:rFonts w:ascii="Times New Roman" w:hAnsi="Times New Roman" w:cs="Times New Roman"/>
          <w:sz w:val="28"/>
          <w:szCs w:val="28"/>
          <w:lang w:eastAsia="ru-RU"/>
        </w:rPr>
        <w:t xml:space="preserve">    стройная, высокая, красивая </w:t>
      </w:r>
      <w:proofErr w:type="gramStart"/>
      <w:r w:rsidRPr="00213BF8">
        <w:rPr>
          <w:rFonts w:ascii="Times New Roman" w:hAnsi="Times New Roman" w:cs="Times New Roman"/>
          <w:sz w:val="28"/>
          <w:szCs w:val="28"/>
          <w:lang w:eastAsia="ru-RU"/>
        </w:rPr>
        <w:t>ель )</w:t>
      </w:r>
      <w:proofErr w:type="gramEnd"/>
      <w:r w:rsidRPr="00213BF8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213BF8" w:rsidRPr="00213BF8" w:rsidRDefault="00213BF8" w:rsidP="00213BF8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13BF8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213BF8" w:rsidRPr="00213BF8" w:rsidRDefault="00213BF8" w:rsidP="00213BF8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13BF8">
        <w:rPr>
          <w:rFonts w:ascii="Times New Roman" w:hAnsi="Times New Roman" w:cs="Times New Roman"/>
          <w:sz w:val="28"/>
          <w:szCs w:val="28"/>
          <w:lang w:eastAsia="ru-RU"/>
        </w:rPr>
        <w:t>При связном рассказывании важна логика изложений, поэтому одно из направлений работы – это </w:t>
      </w:r>
      <w:r w:rsidRPr="00213BF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установление последовательности в ходе игр с сериями сюжетных картинок:</w:t>
      </w:r>
    </w:p>
    <w:p w:rsidR="00213BF8" w:rsidRPr="00213BF8" w:rsidRDefault="00213BF8" w:rsidP="00213BF8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13BF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213BF8" w:rsidRPr="00213BF8" w:rsidRDefault="00213BF8" w:rsidP="00213BF8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13BF8">
        <w:rPr>
          <w:rFonts w:ascii="Times New Roman" w:hAnsi="Times New Roman" w:cs="Times New Roman"/>
          <w:sz w:val="28"/>
          <w:szCs w:val="28"/>
          <w:lang w:eastAsia="ru-RU"/>
        </w:rPr>
        <w:t>а) педагог читает сказку, рассказ и предлагает отобрать из всех картинок только те, которые иллюстрируют данный рассказ, при этом используется метод «ошибки» педагога. (</w:t>
      </w:r>
      <w:proofErr w:type="gramStart"/>
      <w:r w:rsidRPr="00213BF8">
        <w:rPr>
          <w:rFonts w:ascii="Times New Roman" w:hAnsi="Times New Roman" w:cs="Times New Roman"/>
          <w:sz w:val="28"/>
          <w:szCs w:val="28"/>
          <w:lang w:eastAsia="ru-RU"/>
        </w:rPr>
        <w:t>демонстрация  наглядного</w:t>
      </w:r>
      <w:proofErr w:type="gramEnd"/>
      <w:r w:rsidRPr="00213BF8">
        <w:rPr>
          <w:rFonts w:ascii="Times New Roman" w:hAnsi="Times New Roman" w:cs="Times New Roman"/>
          <w:sz w:val="28"/>
          <w:szCs w:val="28"/>
          <w:lang w:eastAsia="ru-RU"/>
        </w:rPr>
        <w:t>   дидактического материала)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213BF8" w:rsidRPr="00213BF8" w:rsidRDefault="00213BF8" w:rsidP="00213BF8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13BF8">
        <w:rPr>
          <w:rFonts w:ascii="Times New Roman" w:hAnsi="Times New Roman" w:cs="Times New Roman"/>
          <w:sz w:val="28"/>
          <w:szCs w:val="28"/>
          <w:lang w:eastAsia="ru-RU"/>
        </w:rPr>
        <w:t>б) восстановление порядка картинок по памяти на следующий день после чтения текста.</w:t>
      </w:r>
    </w:p>
    <w:p w:rsidR="00213BF8" w:rsidRPr="00213BF8" w:rsidRDefault="00213BF8" w:rsidP="00213BF8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13BF8">
        <w:rPr>
          <w:rFonts w:ascii="Times New Roman" w:hAnsi="Times New Roman" w:cs="Times New Roman"/>
          <w:sz w:val="28"/>
          <w:szCs w:val="28"/>
          <w:lang w:eastAsia="ru-RU"/>
        </w:rPr>
        <w:t>в) восстановление места пропавшей картинки в ряду других, при этом картинки сдвинуты друг к другу.</w:t>
      </w:r>
    </w:p>
    <w:p w:rsidR="00213BF8" w:rsidRPr="00213BF8" w:rsidRDefault="00213BF8" w:rsidP="00213BF8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13BF8">
        <w:rPr>
          <w:rFonts w:ascii="Times New Roman" w:hAnsi="Times New Roman" w:cs="Times New Roman"/>
          <w:sz w:val="28"/>
          <w:szCs w:val="28"/>
          <w:lang w:eastAsia="ru-RU"/>
        </w:rPr>
        <w:t>г) найти ошибку в чтении текста через правильный порядок картинок.</w:t>
      </w:r>
    </w:p>
    <w:p w:rsidR="00213BF8" w:rsidRPr="00213BF8" w:rsidRDefault="00213BF8" w:rsidP="00213BF8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13BF8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213BF8" w:rsidRPr="00213BF8" w:rsidRDefault="00213BF8" w:rsidP="00213BF8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213BF8">
        <w:rPr>
          <w:rFonts w:ascii="Times New Roman" w:hAnsi="Times New Roman" w:cs="Times New Roman"/>
          <w:sz w:val="28"/>
          <w:szCs w:val="28"/>
          <w:lang w:eastAsia="ru-RU"/>
        </w:rPr>
        <w:t>Очень полезно формировать у детей умение узнавать образцы связной речи через образцы аудиозаписи рассказов педагога.</w:t>
      </w:r>
    </w:p>
    <w:p w:rsidR="00213BF8" w:rsidRPr="00213BF8" w:rsidRDefault="00213BF8" w:rsidP="00213BF8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13BF8">
        <w:rPr>
          <w:rFonts w:ascii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213BF8">
        <w:rPr>
          <w:rFonts w:ascii="Times New Roman" w:hAnsi="Times New Roman" w:cs="Times New Roman"/>
          <w:sz w:val="28"/>
          <w:szCs w:val="28"/>
          <w:lang w:eastAsia="ru-RU"/>
        </w:rPr>
        <w:t>При этом применяются следующие упражнения:</w:t>
      </w:r>
    </w:p>
    <w:p w:rsidR="00213BF8" w:rsidRPr="00213BF8" w:rsidRDefault="00213BF8" w:rsidP="00213BF8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13BF8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213BF8" w:rsidRPr="00213BF8" w:rsidRDefault="00213BF8" w:rsidP="00213BF8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13BF8">
        <w:rPr>
          <w:rFonts w:ascii="Times New Roman" w:hAnsi="Times New Roman" w:cs="Times New Roman"/>
          <w:sz w:val="28"/>
          <w:szCs w:val="28"/>
          <w:lang w:eastAsia="ru-RU"/>
        </w:rPr>
        <w:t>а) сопоставление связного рассказа и набора слов из этого рассказа (рассказ полный и неполный об одном и том же)</w:t>
      </w:r>
    </w:p>
    <w:p w:rsidR="00213BF8" w:rsidRPr="00213BF8" w:rsidRDefault="00213BF8" w:rsidP="00213BF8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13BF8">
        <w:rPr>
          <w:rFonts w:ascii="Times New Roman" w:hAnsi="Times New Roman" w:cs="Times New Roman"/>
          <w:sz w:val="28"/>
          <w:szCs w:val="28"/>
          <w:lang w:eastAsia="ru-RU"/>
        </w:rPr>
        <w:t>б) сопоставление рассказа и предложений из него в измененной последовательности. (</w:t>
      </w:r>
      <w:proofErr w:type="gramStart"/>
      <w:r w:rsidRPr="00213BF8">
        <w:rPr>
          <w:rFonts w:ascii="Times New Roman" w:hAnsi="Times New Roman" w:cs="Times New Roman"/>
          <w:sz w:val="28"/>
          <w:szCs w:val="28"/>
          <w:lang w:eastAsia="ru-RU"/>
        </w:rPr>
        <w:t>Например:  Книга</w:t>
      </w:r>
      <w:proofErr w:type="gramEnd"/>
      <w:r w:rsidRPr="00213BF8">
        <w:rPr>
          <w:rFonts w:ascii="Times New Roman" w:hAnsi="Times New Roman" w:cs="Times New Roman"/>
          <w:sz w:val="28"/>
          <w:szCs w:val="28"/>
          <w:lang w:eastAsia="ru-RU"/>
        </w:rPr>
        <w:t xml:space="preserve"> порвалась. То, что осталось, я склеила. Послушайте, хорошо ли получилось.)</w:t>
      </w:r>
    </w:p>
    <w:p w:rsidR="00213BF8" w:rsidRPr="00213BF8" w:rsidRDefault="00213BF8" w:rsidP="00213BF8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13BF8">
        <w:rPr>
          <w:rFonts w:ascii="Times New Roman" w:hAnsi="Times New Roman" w:cs="Times New Roman"/>
          <w:sz w:val="28"/>
          <w:szCs w:val="28"/>
          <w:lang w:eastAsia="ru-RU"/>
        </w:rPr>
        <w:t>в) сопоставление полного рассказа и рассказа, в котором подлежащие заменены местоимениями. (</w:t>
      </w:r>
      <w:proofErr w:type="gramStart"/>
      <w:r w:rsidRPr="00213BF8">
        <w:rPr>
          <w:rFonts w:ascii="Times New Roman" w:hAnsi="Times New Roman" w:cs="Times New Roman"/>
          <w:sz w:val="28"/>
          <w:szCs w:val="28"/>
          <w:lang w:eastAsia="ru-RU"/>
        </w:rPr>
        <w:t>Например:  Он</w:t>
      </w:r>
      <w:proofErr w:type="gramEnd"/>
      <w:r w:rsidRPr="00213BF8">
        <w:rPr>
          <w:rFonts w:ascii="Times New Roman" w:hAnsi="Times New Roman" w:cs="Times New Roman"/>
          <w:sz w:val="28"/>
          <w:szCs w:val="28"/>
          <w:lang w:eastAsia="ru-RU"/>
        </w:rPr>
        <w:t xml:space="preserve"> жил в доме, в котором на первом этаже располагался зоомагазин. Когда она приводила его из детского сада, он </w:t>
      </w:r>
      <w:r w:rsidRPr="00213BF8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сразу бежал в него. Особенно ему нравились они … - «Почему рассказ получился непонятным? Надо заменить слово на подходящее по смыслу.)</w:t>
      </w:r>
    </w:p>
    <w:p w:rsidR="00213BF8" w:rsidRPr="00213BF8" w:rsidRDefault="00213BF8" w:rsidP="00213BF8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13BF8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213BF8" w:rsidRPr="00213BF8" w:rsidRDefault="00213BF8" w:rsidP="00213BF8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213BF8">
        <w:rPr>
          <w:rFonts w:ascii="Times New Roman" w:hAnsi="Times New Roman" w:cs="Times New Roman"/>
          <w:sz w:val="28"/>
          <w:szCs w:val="28"/>
          <w:lang w:eastAsia="ru-RU"/>
        </w:rPr>
        <w:t>При работе над </w:t>
      </w:r>
      <w:r w:rsidRPr="00213BF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рассказами – описаниями </w:t>
      </w:r>
      <w:proofErr w:type="gramStart"/>
      <w:r w:rsidRPr="00213BF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предметов</w:t>
      </w:r>
      <w:r w:rsidRPr="00213BF8">
        <w:rPr>
          <w:rFonts w:ascii="Times New Roman" w:hAnsi="Times New Roman" w:cs="Times New Roman"/>
          <w:sz w:val="28"/>
          <w:szCs w:val="28"/>
          <w:lang w:eastAsia="ru-RU"/>
        </w:rPr>
        <w:t>  закреплять</w:t>
      </w:r>
      <w:proofErr w:type="gramEnd"/>
      <w:r w:rsidRPr="00213BF8">
        <w:rPr>
          <w:rFonts w:ascii="Times New Roman" w:hAnsi="Times New Roman" w:cs="Times New Roman"/>
          <w:sz w:val="28"/>
          <w:szCs w:val="28"/>
          <w:lang w:eastAsia="ru-RU"/>
        </w:rPr>
        <w:t xml:space="preserve"> и развивать речевые навыки можно в ходе игровых заданий:</w:t>
      </w:r>
    </w:p>
    <w:p w:rsidR="00213BF8" w:rsidRPr="00213BF8" w:rsidRDefault="00213BF8" w:rsidP="00213BF8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13BF8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213BF8" w:rsidRPr="00213BF8" w:rsidRDefault="00213BF8" w:rsidP="00213BF8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13BF8">
        <w:rPr>
          <w:rFonts w:ascii="Times New Roman" w:hAnsi="Times New Roman" w:cs="Times New Roman"/>
          <w:sz w:val="28"/>
          <w:szCs w:val="28"/>
          <w:lang w:eastAsia="ru-RU"/>
        </w:rPr>
        <w:t>1.     Упражнения на узнавание предметов по описанию, в которых применяются приемы работы с загадками с использованием описания разными слов</w:t>
      </w:r>
      <w:r>
        <w:rPr>
          <w:rFonts w:ascii="Times New Roman" w:hAnsi="Times New Roman" w:cs="Times New Roman"/>
          <w:sz w:val="28"/>
          <w:szCs w:val="28"/>
          <w:lang w:eastAsia="ru-RU"/>
        </w:rPr>
        <w:t>ами одного и того же объекта. (</w:t>
      </w:r>
      <w:proofErr w:type="gramStart"/>
      <w:r w:rsidRPr="00213BF8">
        <w:rPr>
          <w:rFonts w:ascii="Times New Roman" w:hAnsi="Times New Roman" w:cs="Times New Roman"/>
          <w:sz w:val="28"/>
          <w:szCs w:val="28"/>
          <w:lang w:eastAsia="ru-RU"/>
        </w:rPr>
        <w:t>Например:  Загадка</w:t>
      </w:r>
      <w:proofErr w:type="gramEnd"/>
      <w:r w:rsidRPr="00213BF8">
        <w:rPr>
          <w:rFonts w:ascii="Times New Roman" w:hAnsi="Times New Roman" w:cs="Times New Roman"/>
          <w:sz w:val="28"/>
          <w:szCs w:val="28"/>
          <w:lang w:eastAsia="ru-RU"/>
        </w:rPr>
        <w:t xml:space="preserve"> о собаке. «Как вы догадались?» Затем предлагается другая загадка о собаке)</w:t>
      </w:r>
    </w:p>
    <w:p w:rsidR="00213BF8" w:rsidRPr="00213BF8" w:rsidRDefault="00213BF8" w:rsidP="00213BF8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13BF8">
        <w:rPr>
          <w:rFonts w:ascii="Times New Roman" w:hAnsi="Times New Roman" w:cs="Times New Roman"/>
          <w:sz w:val="28"/>
          <w:szCs w:val="28"/>
          <w:lang w:eastAsia="ru-RU"/>
        </w:rPr>
        <w:t>2.     Упражнения над описательными рассказами типа загадок. Сначала даются общие признаки. Затем все более специфические:</w:t>
      </w:r>
    </w:p>
    <w:p w:rsidR="00213BF8" w:rsidRPr="00213BF8" w:rsidRDefault="00213BF8" w:rsidP="00213BF8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13BF8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213BF8" w:rsidRPr="00213BF8" w:rsidRDefault="00213BF8" w:rsidP="00213BF8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13BF8">
        <w:rPr>
          <w:rFonts w:ascii="Times New Roman" w:hAnsi="Times New Roman" w:cs="Times New Roman"/>
          <w:sz w:val="28"/>
          <w:szCs w:val="28"/>
          <w:lang w:eastAsia="ru-RU"/>
        </w:rPr>
        <w:t>- «Я загадаю животное. Оно на четырёх лапах»;</w:t>
      </w:r>
    </w:p>
    <w:p w:rsidR="00213BF8" w:rsidRPr="00213BF8" w:rsidRDefault="00213BF8" w:rsidP="00213BF8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13BF8">
        <w:rPr>
          <w:rFonts w:ascii="Times New Roman" w:hAnsi="Times New Roman" w:cs="Times New Roman"/>
          <w:sz w:val="28"/>
          <w:szCs w:val="28"/>
          <w:lang w:eastAsia="ru-RU"/>
        </w:rPr>
        <w:t>- «Оно на четырёх лапах и питается мясом?»</w:t>
      </w:r>
      <w:r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213BF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213BF8">
        <w:rPr>
          <w:rFonts w:ascii="Times New Roman" w:hAnsi="Times New Roman" w:cs="Times New Roman"/>
          <w:sz w:val="28"/>
          <w:szCs w:val="28"/>
          <w:lang w:eastAsia="ru-RU"/>
        </w:rPr>
        <w:t>« Кто</w:t>
      </w:r>
      <w:proofErr w:type="gramEnd"/>
      <w:r w:rsidRPr="00213BF8">
        <w:rPr>
          <w:rFonts w:ascii="Times New Roman" w:hAnsi="Times New Roman" w:cs="Times New Roman"/>
          <w:sz w:val="28"/>
          <w:szCs w:val="28"/>
          <w:lang w:eastAsia="ru-RU"/>
        </w:rPr>
        <w:t xml:space="preserve"> это?»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213BF8" w:rsidRPr="00213BF8" w:rsidRDefault="00213BF8" w:rsidP="00213BF8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13BF8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proofErr w:type="gramStart"/>
      <w:r w:rsidRPr="00213BF8">
        <w:rPr>
          <w:rFonts w:ascii="Times New Roman" w:hAnsi="Times New Roman" w:cs="Times New Roman"/>
          <w:sz w:val="28"/>
          <w:szCs w:val="28"/>
          <w:lang w:eastAsia="ru-RU"/>
        </w:rPr>
        <w:t>« У</w:t>
      </w:r>
      <w:proofErr w:type="gramEnd"/>
      <w:r w:rsidRPr="00213BF8">
        <w:rPr>
          <w:rFonts w:ascii="Times New Roman" w:hAnsi="Times New Roman" w:cs="Times New Roman"/>
          <w:sz w:val="28"/>
          <w:szCs w:val="28"/>
          <w:lang w:eastAsia="ru-RU"/>
        </w:rPr>
        <w:t xml:space="preserve"> него сильные лапы с длинными когтями и длинный хвост»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213BF8" w:rsidRPr="00213BF8" w:rsidRDefault="00213BF8" w:rsidP="00213BF8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13BF8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proofErr w:type="gramStart"/>
      <w:r w:rsidRPr="00213BF8">
        <w:rPr>
          <w:rFonts w:ascii="Times New Roman" w:hAnsi="Times New Roman" w:cs="Times New Roman"/>
          <w:sz w:val="28"/>
          <w:szCs w:val="28"/>
          <w:lang w:eastAsia="ru-RU"/>
        </w:rPr>
        <w:t>« На</w:t>
      </w:r>
      <w:proofErr w:type="gramEnd"/>
      <w:r w:rsidRPr="00213BF8">
        <w:rPr>
          <w:rFonts w:ascii="Times New Roman" w:hAnsi="Times New Roman" w:cs="Times New Roman"/>
          <w:sz w:val="28"/>
          <w:szCs w:val="28"/>
          <w:lang w:eastAsia="ru-RU"/>
        </w:rPr>
        <w:t xml:space="preserve"> конце хвоста кисточка»  ( ЛЕВ )</w:t>
      </w:r>
    </w:p>
    <w:p w:rsidR="00213BF8" w:rsidRPr="00213BF8" w:rsidRDefault="00213BF8" w:rsidP="00213BF8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13BF8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213BF8" w:rsidRPr="00213BF8" w:rsidRDefault="00213BF8" w:rsidP="00213BF8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13BF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Рассказы по представлению (из личного опыта)</w:t>
      </w:r>
    </w:p>
    <w:p w:rsidR="00213BF8" w:rsidRPr="00213BF8" w:rsidRDefault="00213BF8" w:rsidP="00213BF8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13BF8">
        <w:rPr>
          <w:rFonts w:ascii="Times New Roman" w:hAnsi="Times New Roman" w:cs="Times New Roman"/>
          <w:sz w:val="28"/>
          <w:szCs w:val="28"/>
          <w:lang w:eastAsia="ru-RU"/>
        </w:rPr>
        <w:t>(Составление рассказа «Как мы лепили снеговика» с демонстрацией наглядного   дидактического материала):</w:t>
      </w:r>
    </w:p>
    <w:p w:rsidR="00213BF8" w:rsidRPr="00213BF8" w:rsidRDefault="00213BF8" w:rsidP="00213BF8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13BF8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213BF8" w:rsidRPr="00213BF8" w:rsidRDefault="00213BF8" w:rsidP="00213BF8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13BF8">
        <w:rPr>
          <w:rFonts w:ascii="Times New Roman" w:hAnsi="Times New Roman" w:cs="Times New Roman"/>
          <w:sz w:val="28"/>
          <w:szCs w:val="28"/>
          <w:lang w:eastAsia="ru-RU"/>
        </w:rPr>
        <w:t>- при выполнении детьми действий фиксируется их последовательность;</w:t>
      </w:r>
    </w:p>
    <w:p w:rsidR="00213BF8" w:rsidRPr="00213BF8" w:rsidRDefault="00213BF8" w:rsidP="00213BF8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13BF8">
        <w:rPr>
          <w:rFonts w:ascii="Times New Roman" w:hAnsi="Times New Roman" w:cs="Times New Roman"/>
          <w:sz w:val="28"/>
          <w:szCs w:val="28"/>
          <w:lang w:eastAsia="ru-RU"/>
        </w:rPr>
        <w:t>- после прогулки восстанавливаем последовательность действий с помощью </w:t>
      </w:r>
    </w:p>
    <w:p w:rsidR="00213BF8" w:rsidRPr="00213BF8" w:rsidRDefault="00213BF8" w:rsidP="00213BF8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13BF8">
        <w:rPr>
          <w:rFonts w:ascii="Times New Roman" w:hAnsi="Times New Roman" w:cs="Times New Roman"/>
          <w:sz w:val="28"/>
          <w:szCs w:val="28"/>
          <w:lang w:eastAsia="ru-RU"/>
        </w:rPr>
        <w:t>  составления опорных схем. Используются провокационные вопросы</w:t>
      </w:r>
    </w:p>
    <w:p w:rsidR="00213BF8" w:rsidRPr="00213BF8" w:rsidRDefault="00213BF8" w:rsidP="00213BF8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13BF8">
        <w:rPr>
          <w:rFonts w:ascii="Times New Roman" w:hAnsi="Times New Roman" w:cs="Times New Roman"/>
          <w:sz w:val="28"/>
          <w:szCs w:val="28"/>
          <w:lang w:eastAsia="ru-RU"/>
        </w:rPr>
        <w:t>  педагога;</w:t>
      </w:r>
    </w:p>
    <w:p w:rsidR="00213BF8" w:rsidRPr="00213BF8" w:rsidRDefault="00213BF8" w:rsidP="00213BF8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13BF8">
        <w:rPr>
          <w:rFonts w:ascii="Times New Roman" w:hAnsi="Times New Roman" w:cs="Times New Roman"/>
          <w:sz w:val="28"/>
          <w:szCs w:val="28"/>
          <w:lang w:eastAsia="ru-RU"/>
        </w:rPr>
        <w:t>- рассказывание по опорным схемам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213BF8" w:rsidRPr="00213BF8" w:rsidRDefault="00213BF8" w:rsidP="00213BF8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213BF8">
        <w:rPr>
          <w:rFonts w:ascii="Times New Roman" w:hAnsi="Times New Roman" w:cs="Times New Roman"/>
          <w:sz w:val="28"/>
          <w:szCs w:val="28"/>
          <w:lang w:eastAsia="ru-RU"/>
        </w:rPr>
        <w:t>При составлении </w:t>
      </w:r>
      <w:r w:rsidRPr="00213BF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творческих рассказов (по </w:t>
      </w:r>
      <w:proofErr w:type="gramStart"/>
      <w:r w:rsidRPr="00213BF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воображению)  </w:t>
      </w:r>
      <w:r w:rsidRPr="00213BF8">
        <w:rPr>
          <w:rFonts w:ascii="Times New Roman" w:hAnsi="Times New Roman" w:cs="Times New Roman"/>
          <w:sz w:val="28"/>
          <w:szCs w:val="28"/>
          <w:lang w:eastAsia="ru-RU"/>
        </w:rPr>
        <w:t>можно</w:t>
      </w:r>
      <w:proofErr w:type="gramEnd"/>
      <w:r w:rsidRPr="00213BF8">
        <w:rPr>
          <w:rFonts w:ascii="Times New Roman" w:hAnsi="Times New Roman" w:cs="Times New Roman"/>
          <w:sz w:val="28"/>
          <w:szCs w:val="28"/>
          <w:lang w:eastAsia="ru-RU"/>
        </w:rPr>
        <w:t xml:space="preserve"> предложить следующие варианты заданий:</w:t>
      </w:r>
    </w:p>
    <w:p w:rsidR="00213BF8" w:rsidRPr="00213BF8" w:rsidRDefault="00213BF8" w:rsidP="00213BF8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13BF8">
        <w:rPr>
          <w:rFonts w:ascii="Times New Roman" w:hAnsi="Times New Roman" w:cs="Times New Roman"/>
          <w:sz w:val="28"/>
          <w:szCs w:val="28"/>
          <w:lang w:eastAsia="ru-RU"/>
        </w:rPr>
        <w:t xml:space="preserve">1.     После пересказа сказки «Хвосты» детям предлагается составить творческий рассказ с введением в сюжет новых действующих лиц (корова, петух и </w:t>
      </w:r>
      <w:proofErr w:type="spellStart"/>
      <w:proofErr w:type="gramStart"/>
      <w:r w:rsidRPr="00213BF8">
        <w:rPr>
          <w:rFonts w:ascii="Times New Roman" w:hAnsi="Times New Roman" w:cs="Times New Roman"/>
          <w:sz w:val="28"/>
          <w:szCs w:val="28"/>
          <w:lang w:eastAsia="ru-RU"/>
        </w:rPr>
        <w:t>т.д</w:t>
      </w:r>
      <w:proofErr w:type="spellEnd"/>
      <w:r w:rsidRPr="00213BF8">
        <w:rPr>
          <w:rFonts w:ascii="Times New Roman" w:hAnsi="Times New Roman" w:cs="Times New Roman"/>
          <w:sz w:val="28"/>
          <w:szCs w:val="28"/>
          <w:lang w:eastAsia="ru-RU"/>
        </w:rPr>
        <w:t xml:space="preserve"> )</w:t>
      </w:r>
      <w:proofErr w:type="gramEnd"/>
      <w:r w:rsidRPr="00213BF8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213BF8" w:rsidRPr="00213BF8" w:rsidRDefault="00213BF8" w:rsidP="00213BF8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13BF8">
        <w:rPr>
          <w:rFonts w:ascii="Times New Roman" w:hAnsi="Times New Roman" w:cs="Times New Roman"/>
          <w:sz w:val="28"/>
          <w:szCs w:val="28"/>
          <w:lang w:eastAsia="ru-RU"/>
        </w:rPr>
        <w:t>2.     При пересказе сказки «Пряничный домик» на отдельном занятии детям предлагается составить пересказ от первого лица. </w:t>
      </w:r>
    </w:p>
    <w:p w:rsidR="00213BF8" w:rsidRPr="00213BF8" w:rsidRDefault="00213BF8" w:rsidP="00213BF8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13BF8">
        <w:rPr>
          <w:rFonts w:ascii="Times New Roman" w:hAnsi="Times New Roman" w:cs="Times New Roman"/>
          <w:sz w:val="28"/>
          <w:szCs w:val="28"/>
          <w:lang w:eastAsia="ru-RU"/>
        </w:rPr>
        <w:t>3.     Игра-упражнение «Угадай – ка» с использованием многофункциональной картины, в которой фрагмент закрывается экраном. Педагог называет место действия на закрытой части (</w:t>
      </w:r>
      <w:proofErr w:type="gramStart"/>
      <w:r w:rsidRPr="00213BF8">
        <w:rPr>
          <w:rFonts w:ascii="Times New Roman" w:hAnsi="Times New Roman" w:cs="Times New Roman"/>
          <w:sz w:val="28"/>
          <w:szCs w:val="28"/>
          <w:lang w:eastAsia="ru-RU"/>
        </w:rPr>
        <w:t>Например</w:t>
      </w:r>
      <w:proofErr w:type="gramEnd"/>
      <w:r w:rsidRPr="00213BF8">
        <w:rPr>
          <w:rFonts w:ascii="Times New Roman" w:hAnsi="Times New Roman" w:cs="Times New Roman"/>
          <w:sz w:val="28"/>
          <w:szCs w:val="28"/>
          <w:lang w:eastAsia="ru-RU"/>
        </w:rPr>
        <w:t xml:space="preserve">: «Здесь каток, там изображение – горка»). Дети высказывают догадки о возможных персонажах и их действиях. Затем экран </w:t>
      </w:r>
      <w:proofErr w:type="gramStart"/>
      <w:r w:rsidRPr="00213BF8">
        <w:rPr>
          <w:rFonts w:ascii="Times New Roman" w:hAnsi="Times New Roman" w:cs="Times New Roman"/>
          <w:sz w:val="28"/>
          <w:szCs w:val="28"/>
          <w:lang w:eastAsia="ru-RU"/>
        </w:rPr>
        <w:t>убирается</w:t>
      </w:r>
      <w:proofErr w:type="gramEnd"/>
      <w:r w:rsidRPr="00213BF8">
        <w:rPr>
          <w:rFonts w:ascii="Times New Roman" w:hAnsi="Times New Roman" w:cs="Times New Roman"/>
          <w:sz w:val="28"/>
          <w:szCs w:val="28"/>
          <w:lang w:eastAsia="ru-RU"/>
        </w:rPr>
        <w:t xml:space="preserve"> и дети составляют по данному фрагменту рассказ – описание. (</w:t>
      </w:r>
      <w:proofErr w:type="gramStart"/>
      <w:r w:rsidRPr="00213BF8">
        <w:rPr>
          <w:rFonts w:ascii="Times New Roman" w:hAnsi="Times New Roman" w:cs="Times New Roman"/>
          <w:sz w:val="28"/>
          <w:szCs w:val="28"/>
          <w:lang w:eastAsia="ru-RU"/>
        </w:rPr>
        <w:t>демонстрация  наглядного</w:t>
      </w:r>
      <w:proofErr w:type="gramEnd"/>
      <w:r w:rsidRPr="00213BF8">
        <w:rPr>
          <w:rFonts w:ascii="Times New Roman" w:hAnsi="Times New Roman" w:cs="Times New Roman"/>
          <w:sz w:val="28"/>
          <w:szCs w:val="28"/>
          <w:lang w:eastAsia="ru-RU"/>
        </w:rPr>
        <w:t>   дидактического материала) </w:t>
      </w:r>
    </w:p>
    <w:p w:rsidR="00AA478F" w:rsidRDefault="00AA478F"/>
    <w:sectPr w:rsidR="00AA47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3BF8"/>
    <w:rsid w:val="00213BF8"/>
    <w:rsid w:val="00AA4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DA935C"/>
  <w15:chartTrackingRefBased/>
  <w15:docId w15:val="{F3A4FC53-C0C8-4FB4-BC2D-C21E8EBBB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13BF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13BF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213B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13BF8"/>
    <w:rPr>
      <w:b/>
      <w:bCs/>
    </w:rPr>
  </w:style>
  <w:style w:type="paragraph" w:styleId="a5">
    <w:name w:val="No Spacing"/>
    <w:uiPriority w:val="1"/>
    <w:qFormat/>
    <w:rsid w:val="00213BF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760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38848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56906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8975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34493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1319</Words>
  <Characters>7519</Characters>
  <Application>Microsoft Office Word</Application>
  <DocSecurity>0</DocSecurity>
  <Lines>62</Lines>
  <Paragraphs>17</Paragraphs>
  <ScaleCrop>false</ScaleCrop>
  <Company>HP</Company>
  <LinksUpToDate>false</LinksUpToDate>
  <CharactersWithSpaces>8821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2023-02-13T16:41:00Z</dcterms:created>
  <dcterms:modified xsi:type="dcterms:W3CDTF">2023-02-13T16:48:00Z</dcterms:modified>
</cp:coreProperties>
</file>