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F8" w:rsidRDefault="009E3209" w:rsidP="0097724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E3209">
        <w:rPr>
          <w:rFonts w:ascii="Times New Roman" w:hAnsi="Times New Roman" w:cs="Times New Roman"/>
          <w:sz w:val="28"/>
          <w:szCs w:val="28"/>
        </w:rPr>
        <w:t xml:space="preserve">Педагог – психолог  дошкольного образовательного учреждения </w:t>
      </w:r>
      <w:r w:rsidRPr="009E32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своей работе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должен </w:t>
      </w:r>
      <w:r w:rsidRPr="009E32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ориентирова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ться</w:t>
      </w:r>
      <w:r w:rsidRPr="009E32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 только на диагностику и развивающие занятия с детьми, но и на тесное сотрудничество с педагогическим коллективом.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Особенно важно проводить мероприятия, которые направлены на эмоциональную разгрузку. И я хочу поделить с одним из таких мероприятий, которые я проводила для воспитателей перед Новым годом.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14681">
        <w:rPr>
          <w:rStyle w:val="a4"/>
          <w:color w:val="111111"/>
          <w:sz w:val="28"/>
          <w:szCs w:val="28"/>
          <w:bdr w:val="none" w:sz="0" w:space="0" w:color="auto" w:frame="1"/>
        </w:rPr>
        <w:t>Тренинг для педагогов «</w:t>
      </w:r>
      <w:r w:rsidR="00DE5860">
        <w:rPr>
          <w:rStyle w:val="a4"/>
          <w:color w:val="111111"/>
          <w:sz w:val="28"/>
          <w:szCs w:val="28"/>
          <w:bdr w:val="none" w:sz="0" w:space="0" w:color="auto" w:frame="1"/>
        </w:rPr>
        <w:t>Новогодняя почта</w:t>
      </w:r>
      <w:r w:rsidRPr="00A14681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B50891" w:rsidRPr="00A14681" w:rsidRDefault="009E3209" w:rsidP="00B5089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Цель</w:t>
      </w:r>
      <w:r w:rsidR="00DE5860" w:rsidRPr="00B5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данного тренинга была</w:t>
      </w:r>
      <w:r w:rsidR="00DE586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146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повысить уровень коммуника</w:t>
      </w:r>
      <w:r w:rsidR="00B5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тивной компетентности педагогов, п</w:t>
      </w:r>
      <w:r w:rsidR="00B50891" w:rsidRPr="00A146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овышение общего позитивного эмоционального тонуса.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E3209" w:rsidRPr="00A14681" w:rsidRDefault="009E3209" w:rsidP="00DE586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14681">
        <w:rPr>
          <w:color w:val="111111"/>
          <w:sz w:val="28"/>
          <w:szCs w:val="28"/>
        </w:rPr>
        <w:t>Перед Новым годом каждый из нас пребывает в состоянии готовности к чуду и волшебству, что легко может запустить реализацию всех своих желаний на целый год!</w:t>
      </w:r>
    </w:p>
    <w:p w:rsidR="00DE5860" w:rsidRPr="00B50891" w:rsidRDefault="00B50891" w:rsidP="00B508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bCs w:val="0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я п</w:t>
      </w:r>
      <w:r w:rsidR="009E3209" w:rsidRPr="00A14681">
        <w:rPr>
          <w:color w:val="111111"/>
          <w:sz w:val="28"/>
          <w:szCs w:val="28"/>
        </w:rPr>
        <w:t>редлагаю</w:t>
      </w:r>
      <w:r>
        <w:rPr>
          <w:color w:val="111111"/>
          <w:sz w:val="28"/>
          <w:szCs w:val="28"/>
        </w:rPr>
        <w:t xml:space="preserve"> Вам</w:t>
      </w:r>
      <w:r w:rsidR="009E3209" w:rsidRPr="00A14681">
        <w:rPr>
          <w:color w:val="111111"/>
          <w:sz w:val="28"/>
          <w:szCs w:val="28"/>
        </w:rPr>
        <w:t xml:space="preserve"> начать работать над исполнением желаний ещё до начала Нового года! Чтобы после уже они сами работали на нас!</w:t>
      </w:r>
    </w:p>
    <w:p w:rsidR="009E3209" w:rsidRPr="00450145" w:rsidRDefault="009E3209" w:rsidP="009E32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50145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</w:t>
      </w:r>
      <w:r w:rsidR="00DE5860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Новогодняя игрушка</w:t>
      </w:r>
      <w:r w:rsidRPr="00450145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9E3209" w:rsidRPr="00B50891" w:rsidRDefault="009E3209" w:rsidP="00B508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14681">
        <w:rPr>
          <w:color w:val="000000"/>
          <w:sz w:val="28"/>
          <w:szCs w:val="28"/>
          <w:shd w:val="clear" w:color="auto" w:fill="FFFFFF"/>
        </w:rPr>
        <w:t xml:space="preserve">Участникам предлагается по кругу передавать </w:t>
      </w:r>
      <w:r>
        <w:rPr>
          <w:color w:val="000000"/>
          <w:sz w:val="28"/>
          <w:szCs w:val="28"/>
          <w:shd w:val="clear" w:color="auto" w:fill="FFFFFF"/>
        </w:rPr>
        <w:t>новогоднюю игрушку</w:t>
      </w:r>
      <w:r w:rsidRPr="00A14681">
        <w:rPr>
          <w:color w:val="000000"/>
          <w:sz w:val="28"/>
          <w:szCs w:val="28"/>
          <w:shd w:val="clear" w:color="auto" w:fill="FFFFFF"/>
        </w:rPr>
        <w:t xml:space="preserve"> и сказать, что для них значит Новый год.</w:t>
      </w:r>
    </w:p>
    <w:p w:rsidR="009E3209" w:rsidRPr="00A14681" w:rsidRDefault="00DE5860" w:rsidP="009E32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Упражнение «Новогодний подарок»</w:t>
      </w:r>
    </w:p>
    <w:p w:rsidR="00DE5860" w:rsidRDefault="00DE5860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Педагогам</w:t>
      </w:r>
      <w:r w:rsidR="009E3209" w:rsidRPr="00A1468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дается на выбор открытка с вопросами на обратной стороне. </w:t>
      </w:r>
    </w:p>
    <w:p w:rsidR="009E3209" w:rsidRPr="00A14681" w:rsidRDefault="00DE5860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9E3209" w:rsidRPr="00A14681">
        <w:rPr>
          <w:color w:val="111111"/>
          <w:sz w:val="28"/>
          <w:szCs w:val="28"/>
        </w:rPr>
        <w:t>Скажите, кто летал когда-либо самолетом? Помните ли вы, какие правила пользования кислородной маской в случае поломки самолета? Правильно: сначала надеть маску себе, а затем – ребенку. Такая последовательность дана не случайно: если вы не спасете себя, возможно, уже будет некому спасать других. Так и в нашей работе: необходимо заботиться не только о своих подопечных, но и о себе. Сейчас у каждого из вас будет время подумать и ответить на следующие вопросы: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4681">
        <w:rPr>
          <w:color w:val="111111"/>
          <w:sz w:val="28"/>
          <w:szCs w:val="28"/>
        </w:rPr>
        <w:t>- Что в новом году вам бы хотелось?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4681">
        <w:rPr>
          <w:color w:val="111111"/>
          <w:sz w:val="28"/>
          <w:szCs w:val="28"/>
        </w:rPr>
        <w:t>- Что в Новом году вы обязательно?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4681">
        <w:rPr>
          <w:color w:val="111111"/>
          <w:sz w:val="28"/>
          <w:szCs w:val="28"/>
        </w:rPr>
        <w:t>- Что вы пообещаете себе?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4681">
        <w:rPr>
          <w:color w:val="111111"/>
          <w:sz w:val="28"/>
          <w:szCs w:val="28"/>
        </w:rPr>
        <w:t>- Какие 3 главные цели у вас на грядущий год?</w:t>
      </w:r>
    </w:p>
    <w:p w:rsidR="009E3209" w:rsidRDefault="00DE5860" w:rsidP="00B508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Возьмите </w:t>
      </w:r>
      <w:r w:rsidR="009E3209" w:rsidRPr="00A14681">
        <w:rPr>
          <w:color w:val="111111"/>
          <w:sz w:val="28"/>
          <w:szCs w:val="28"/>
        </w:rPr>
        <w:t xml:space="preserve">карандаши или фломастеры, которые вам нравятся, и письменно ответьте на эти вопросы. Эти открытки никому не нужно будет озвучивать, они останутся у вас. </w:t>
      </w:r>
    </w:p>
    <w:p w:rsidR="009E3209" w:rsidRPr="00276836" w:rsidRDefault="00DE5860" w:rsidP="009E32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Игра - р</w:t>
      </w:r>
      <w:r w:rsidR="009E3209" w:rsidRPr="00276836">
        <w:rPr>
          <w:b/>
          <w:i/>
          <w:color w:val="111111"/>
          <w:sz w:val="28"/>
          <w:szCs w:val="28"/>
        </w:rPr>
        <w:t>азминка </w:t>
      </w:r>
      <w:r w:rsidR="009E3209" w:rsidRPr="0027683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«Поменяйтесь местами»</w:t>
      </w:r>
    </w:p>
    <w:p w:rsidR="009E3209" w:rsidRDefault="009E3209" w:rsidP="009E32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Убирается один стул, и водящий, стараясь занять освободившееся место, предлагает поменяться местами тем, </w:t>
      </w:r>
      <w:r w:rsidRPr="00450145">
        <w:rPr>
          <w:color w:val="111111"/>
          <w:sz w:val="28"/>
          <w:szCs w:val="28"/>
          <w:bdr w:val="none" w:sz="0" w:space="0" w:color="auto" w:frame="1"/>
        </w:rPr>
        <w:t>кто</w:t>
      </w:r>
      <w:r w:rsidRPr="00450145">
        <w:rPr>
          <w:color w:val="111111"/>
          <w:sz w:val="28"/>
          <w:szCs w:val="28"/>
        </w:rPr>
        <w:t xml:space="preserve">: носит брюки, любит </w:t>
      </w:r>
      <w:r>
        <w:rPr>
          <w:color w:val="111111"/>
          <w:sz w:val="28"/>
          <w:szCs w:val="28"/>
        </w:rPr>
        <w:t>яблоки, умеет играть на гитаре.</w:t>
      </w:r>
    </w:p>
    <w:p w:rsidR="009E3209" w:rsidRPr="00450145" w:rsidRDefault="009E3209" w:rsidP="009E32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Когда правила </w:t>
      </w:r>
      <w:r w:rsidRPr="004501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становятся понятны</w:t>
      </w:r>
      <w:r w:rsidRPr="00450145">
        <w:rPr>
          <w:color w:val="111111"/>
          <w:sz w:val="28"/>
          <w:szCs w:val="28"/>
        </w:rPr>
        <w:t>, условия</w:t>
      </w:r>
      <w:r>
        <w:rPr>
          <w:color w:val="111111"/>
          <w:sz w:val="28"/>
          <w:szCs w:val="28"/>
        </w:rPr>
        <w:t xml:space="preserve"> перемены мест </w:t>
      </w:r>
      <w:r w:rsidRPr="00450145">
        <w:rPr>
          <w:color w:val="111111"/>
          <w:sz w:val="28"/>
          <w:szCs w:val="28"/>
        </w:rPr>
        <w:t>усложняются. Теперь вопро</w:t>
      </w:r>
      <w:r>
        <w:rPr>
          <w:color w:val="111111"/>
          <w:sz w:val="28"/>
          <w:szCs w:val="28"/>
        </w:rPr>
        <w:t xml:space="preserve">сы </w:t>
      </w:r>
      <w:r w:rsidR="009E6627">
        <w:rPr>
          <w:color w:val="111111"/>
          <w:sz w:val="28"/>
          <w:szCs w:val="28"/>
        </w:rPr>
        <w:t>задаются из</w:t>
      </w:r>
      <w:r>
        <w:rPr>
          <w:color w:val="111111"/>
          <w:sz w:val="28"/>
          <w:szCs w:val="28"/>
        </w:rPr>
        <w:t xml:space="preserve"> </w:t>
      </w:r>
      <w:r w:rsidR="009E6627">
        <w:rPr>
          <w:color w:val="111111"/>
          <w:sz w:val="28"/>
          <w:szCs w:val="28"/>
        </w:rPr>
        <w:t xml:space="preserve">сферы </w:t>
      </w:r>
      <w:r w:rsidRPr="00450145">
        <w:rPr>
          <w:color w:val="111111"/>
          <w:sz w:val="28"/>
          <w:szCs w:val="28"/>
        </w:rPr>
        <w:t>профессиональной деятельности участников, </w:t>
      </w:r>
      <w:r w:rsidRPr="004501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450145"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специфики </w:t>
      </w:r>
      <w:r w:rsidRPr="00450145">
        <w:rPr>
          <w:color w:val="111111"/>
          <w:sz w:val="28"/>
          <w:szCs w:val="28"/>
        </w:rPr>
        <w:t>работы с детьми</w:t>
      </w:r>
      <w:r w:rsidR="009E6627">
        <w:rPr>
          <w:color w:val="111111"/>
          <w:sz w:val="28"/>
          <w:szCs w:val="28"/>
        </w:rPr>
        <w:t>.</w:t>
      </w:r>
    </w:p>
    <w:p w:rsidR="009E3209" w:rsidRDefault="009E3209" w:rsidP="009E32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Например, поменяются местами те, </w:t>
      </w:r>
      <w:r w:rsidRPr="00276836">
        <w:rPr>
          <w:color w:val="111111"/>
          <w:sz w:val="28"/>
          <w:szCs w:val="28"/>
          <w:bdr w:val="none" w:sz="0" w:space="0" w:color="auto" w:frame="1"/>
        </w:rPr>
        <w:t>кто</w:t>
      </w:r>
      <w:r w:rsidRPr="00450145">
        <w:rPr>
          <w:color w:val="111111"/>
          <w:sz w:val="28"/>
          <w:szCs w:val="28"/>
        </w:rPr>
        <w:t>:</w:t>
      </w:r>
    </w:p>
    <w:p w:rsidR="009E3209" w:rsidRDefault="009E3209" w:rsidP="009E32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работает всю жизнь в одном учреждении;</w:t>
      </w:r>
    </w:p>
    <w:p w:rsidR="009E3209" w:rsidRDefault="009E3209" w:rsidP="009E32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работает в настоящее время по новой программе;</w:t>
      </w:r>
    </w:p>
    <w:p w:rsidR="009E3209" w:rsidRDefault="009E3209" w:rsidP="009E32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любит свою работу;</w:t>
      </w:r>
    </w:p>
    <w:p w:rsidR="009E3209" w:rsidRDefault="009E3209" w:rsidP="009E32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работает </w:t>
      </w:r>
      <w:r w:rsidRPr="004501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педагогом уже больше 10 лет</w:t>
      </w:r>
      <w:r w:rsidRPr="00450145">
        <w:rPr>
          <w:b/>
          <w:color w:val="111111"/>
          <w:sz w:val="28"/>
          <w:szCs w:val="28"/>
        </w:rPr>
        <w:t>;</w:t>
      </w:r>
    </w:p>
    <w:p w:rsidR="009E3209" w:rsidRDefault="009E3209" w:rsidP="009E32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мечтал быть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педагогом с детства;</w:t>
      </w:r>
    </w:p>
    <w:p w:rsidR="009E3209" w:rsidRPr="00450145" w:rsidRDefault="009E3209" w:rsidP="009E32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первый раз участвует в </w:t>
      </w:r>
      <w:r w:rsidRPr="004501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тренинге;</w:t>
      </w:r>
    </w:p>
    <w:p w:rsidR="009E3209" w:rsidRPr="00450145" w:rsidRDefault="009E3209" w:rsidP="009E32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очень ждёт Новый год.</w:t>
      </w:r>
    </w:p>
    <w:p w:rsidR="009E3209" w:rsidRDefault="009E3209" w:rsidP="009E32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lastRenderedPageBreak/>
        <w:t>После подвижного </w:t>
      </w:r>
      <w:r w:rsidRPr="004501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упражнения</w:t>
      </w:r>
      <w:r w:rsidRPr="00450145">
        <w:rPr>
          <w:b/>
          <w:color w:val="111111"/>
          <w:sz w:val="28"/>
          <w:szCs w:val="28"/>
        </w:rPr>
        <w:t> </w:t>
      </w:r>
      <w:r w:rsidRPr="00450145">
        <w:rPr>
          <w:color w:val="111111"/>
          <w:sz w:val="28"/>
          <w:szCs w:val="28"/>
        </w:rPr>
        <w:t>можно спросить желающих, во-первых, кто, что о ком запомнил, а во-вторых, кто хотел бы, чтобы рассказали другие, что о нем запомнили. Таким </w:t>
      </w:r>
      <w:r w:rsidRPr="004501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450145">
        <w:rPr>
          <w:b/>
          <w:color w:val="111111"/>
          <w:sz w:val="28"/>
          <w:szCs w:val="28"/>
        </w:rPr>
        <w:t>,</w:t>
      </w:r>
      <w:r w:rsidRPr="00450145">
        <w:rPr>
          <w:color w:val="111111"/>
          <w:sz w:val="28"/>
          <w:szCs w:val="28"/>
        </w:rPr>
        <w:t xml:space="preserve"> участники меняются местами.</w:t>
      </w:r>
    </w:p>
    <w:p w:rsidR="009E3209" w:rsidRDefault="009E3209" w:rsidP="009E32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B00B5C">
        <w:rPr>
          <w:b/>
          <w:bCs/>
          <w:i/>
          <w:color w:val="000000"/>
          <w:sz w:val="28"/>
          <w:szCs w:val="28"/>
          <w:shd w:val="clear" w:color="auto" w:fill="FFFFFF"/>
        </w:rPr>
        <w:t>Упражнение «Идеальный мир» </w:t>
      </w:r>
    </w:p>
    <w:p w:rsidR="00C97A2A" w:rsidRPr="00C97A2A" w:rsidRDefault="009E3209" w:rsidP="009E32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00B5C">
        <w:rPr>
          <w:color w:val="000000"/>
          <w:sz w:val="28"/>
          <w:szCs w:val="28"/>
          <w:shd w:val="clear" w:color="auto" w:fill="FFFFFF"/>
        </w:rPr>
        <w:t>Педагоги делятся на 2 группы, равные по количеству человек и располагаются таким образом, чтобы при обсуждении задания не мешать друг другу. Задание: первой группе нарисовать картину «Идеальный коллектив», второй - нарисовать картину «Идеальный коллега», и представить картины всему коллективу.  На выполнение задания у группы есть 10 минут. Представление картин проводят 1–2 человека, аргументируя свое видение идеального мира, им могут задавать вопросы или дополнять их работу участники другой группы.</w:t>
      </w:r>
    </w:p>
    <w:p w:rsidR="009E3209" w:rsidRPr="00C97A2A" w:rsidRDefault="00C97A2A" w:rsidP="00C9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642235" cy="1981200"/>
            <wp:effectExtent l="19050" t="0" r="5715" b="0"/>
            <wp:docPr id="2" name="Рисунок 2" descr="D:\Диск D\Психолог\ФОТО\IMG_20191203_15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к D\Психолог\ФОТО\IMG_20191203_150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78" cy="198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85543" cy="1981200"/>
            <wp:effectExtent l="19050" t="0" r="357" b="0"/>
            <wp:docPr id="4" name="Рисунок 4" descr="D:\Диск D\Психолог\ФОТО\IMG_20191203_15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иск D\Психолог\ФОТО\IMG_20191203_1508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43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09" w:rsidRDefault="00C97A2A" w:rsidP="00B508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следующего упражнения нужно разделить коллектив на команды </w:t>
      </w:r>
      <w:r w:rsidR="009E3209">
        <w:rPr>
          <w:color w:val="111111"/>
          <w:sz w:val="28"/>
          <w:szCs w:val="28"/>
        </w:rPr>
        <w:t>с помощью разрезных картинок.</w:t>
      </w:r>
    </w:p>
    <w:p w:rsidR="009E3209" w:rsidRPr="00450145" w:rsidRDefault="009E3209" w:rsidP="009E32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450145">
        <w:rPr>
          <w:rStyle w:val="a4"/>
          <w:i/>
          <w:color w:val="111111"/>
          <w:sz w:val="28"/>
          <w:szCs w:val="28"/>
          <w:bdr w:val="none" w:sz="0" w:space="0" w:color="auto" w:frame="1"/>
        </w:rPr>
        <w:t>Упражнение – раскрепощение </w:t>
      </w:r>
      <w:r w:rsidRPr="0027683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«Хор»</w:t>
      </w:r>
    </w:p>
    <w:p w:rsidR="009E3209" w:rsidRPr="00450145" w:rsidRDefault="009E3209" w:rsidP="009E320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Песню </w:t>
      </w:r>
      <w:r w:rsidRPr="00450145">
        <w:rPr>
          <w:i/>
          <w:iCs/>
          <w:color w:val="111111"/>
          <w:sz w:val="28"/>
          <w:szCs w:val="28"/>
          <w:bdr w:val="none" w:sz="0" w:space="0" w:color="auto" w:frame="1"/>
        </w:rPr>
        <w:t>«В лесу родилась елочка»</w:t>
      </w:r>
      <w:r w:rsidRPr="00450145">
        <w:rPr>
          <w:color w:val="111111"/>
          <w:sz w:val="28"/>
          <w:szCs w:val="28"/>
        </w:rPr>
        <w:t> поют по заданию (группы вытягивают по 2 задания,</w:t>
      </w:r>
      <w:r>
        <w:rPr>
          <w:color w:val="111111"/>
          <w:sz w:val="28"/>
          <w:szCs w:val="28"/>
        </w:rPr>
        <w:t xml:space="preserve"> </w:t>
      </w:r>
      <w:r w:rsidRPr="00450145">
        <w:rPr>
          <w:color w:val="111111"/>
          <w:sz w:val="28"/>
          <w:szCs w:val="28"/>
        </w:rPr>
        <w:t>подготовка 5 минут</w:t>
      </w:r>
      <w:r w:rsidR="00977245">
        <w:rPr>
          <w:color w:val="111111"/>
          <w:sz w:val="28"/>
          <w:szCs w:val="28"/>
        </w:rPr>
        <w:t>)</w:t>
      </w:r>
    </w:p>
    <w:p w:rsidR="009E3209" w:rsidRDefault="009E3209" w:rsidP="009E32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0145">
        <w:rPr>
          <w:color w:val="111111"/>
          <w:sz w:val="28"/>
          <w:szCs w:val="28"/>
        </w:rPr>
        <w:t>африканские аборигены,</w:t>
      </w:r>
    </w:p>
    <w:p w:rsidR="009E3209" w:rsidRDefault="009E3209" w:rsidP="009E32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6836">
        <w:rPr>
          <w:color w:val="111111"/>
          <w:sz w:val="28"/>
          <w:szCs w:val="28"/>
        </w:rPr>
        <w:t>индийские йоги,</w:t>
      </w:r>
    </w:p>
    <w:p w:rsidR="009E3209" w:rsidRDefault="009E3209" w:rsidP="009E32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6836">
        <w:rPr>
          <w:color w:val="111111"/>
          <w:sz w:val="28"/>
          <w:szCs w:val="28"/>
        </w:rPr>
        <w:t>кавказские горцы,</w:t>
      </w:r>
    </w:p>
    <w:p w:rsidR="009E3209" w:rsidRDefault="009E3209" w:rsidP="009E32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6836">
        <w:rPr>
          <w:color w:val="111111"/>
          <w:sz w:val="28"/>
          <w:szCs w:val="28"/>
        </w:rPr>
        <w:t>оленеводы Чукотки,</w:t>
      </w:r>
    </w:p>
    <w:p w:rsidR="009E3209" w:rsidRPr="00B50891" w:rsidRDefault="009E3209" w:rsidP="00B5089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6836">
        <w:rPr>
          <w:color w:val="111111"/>
          <w:sz w:val="28"/>
          <w:szCs w:val="28"/>
        </w:rPr>
        <w:t xml:space="preserve">английские </w:t>
      </w:r>
      <w:r w:rsidR="00977245" w:rsidRPr="00276836">
        <w:rPr>
          <w:color w:val="111111"/>
          <w:sz w:val="28"/>
          <w:szCs w:val="28"/>
        </w:rPr>
        <w:t>джентльмены</w:t>
      </w:r>
      <w:r>
        <w:rPr>
          <w:color w:val="111111"/>
          <w:sz w:val="28"/>
          <w:szCs w:val="28"/>
        </w:rPr>
        <w:t>.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Упражнение «Новогодняя елочка»</w:t>
      </w:r>
    </w:p>
    <w:p w:rsidR="009E3209" w:rsidRPr="00A14681" w:rsidRDefault="00977245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какой </w:t>
      </w:r>
      <w:r w:rsidR="009E3209" w:rsidRPr="00A14681">
        <w:rPr>
          <w:color w:val="111111"/>
          <w:sz w:val="28"/>
          <w:szCs w:val="28"/>
        </w:rPr>
        <w:t xml:space="preserve">самый важный символ Нового Года? </w:t>
      </w:r>
      <w:r>
        <w:rPr>
          <w:color w:val="111111"/>
          <w:sz w:val="28"/>
          <w:szCs w:val="28"/>
        </w:rPr>
        <w:t>Конечно</w:t>
      </w:r>
      <w:r w:rsidR="009E3209" w:rsidRPr="00A14681">
        <w:rPr>
          <w:color w:val="111111"/>
          <w:sz w:val="28"/>
          <w:szCs w:val="28"/>
        </w:rPr>
        <w:t xml:space="preserve">, ёлочка. И </w:t>
      </w:r>
      <w:r>
        <w:rPr>
          <w:color w:val="111111"/>
          <w:sz w:val="28"/>
          <w:szCs w:val="28"/>
        </w:rPr>
        <w:t xml:space="preserve">я думаю, что </w:t>
      </w:r>
      <w:r w:rsidR="009E3209" w:rsidRPr="00A14681">
        <w:rPr>
          <w:color w:val="111111"/>
          <w:sz w:val="28"/>
          <w:szCs w:val="28"/>
        </w:rPr>
        <w:t xml:space="preserve">каждый из вас любит ее наряжать и украшать. Сейчас </w:t>
      </w:r>
      <w:r>
        <w:rPr>
          <w:color w:val="111111"/>
          <w:sz w:val="28"/>
          <w:szCs w:val="28"/>
        </w:rPr>
        <w:t>я</w:t>
      </w:r>
      <w:r w:rsidR="009E3209" w:rsidRPr="00A14681">
        <w:rPr>
          <w:color w:val="111111"/>
          <w:sz w:val="28"/>
          <w:szCs w:val="28"/>
        </w:rPr>
        <w:t xml:space="preserve"> предлага</w:t>
      </w:r>
      <w:r>
        <w:rPr>
          <w:color w:val="111111"/>
          <w:sz w:val="28"/>
          <w:szCs w:val="28"/>
        </w:rPr>
        <w:t>ю</w:t>
      </w:r>
      <w:r w:rsidR="009E3209" w:rsidRPr="00A14681">
        <w:rPr>
          <w:color w:val="111111"/>
          <w:sz w:val="28"/>
          <w:szCs w:val="28"/>
        </w:rPr>
        <w:t xml:space="preserve"> вам зарядиться новогодним настроением и нарядить ёлочку.</w:t>
      </w:r>
    </w:p>
    <w:p w:rsidR="009E3209" w:rsidRPr="00A14681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4681">
        <w:rPr>
          <w:color w:val="111111"/>
          <w:sz w:val="28"/>
          <w:szCs w:val="28"/>
        </w:rPr>
        <w:t xml:space="preserve">А украшать мы будем ее с помощью шаров с буквами. Первый </w:t>
      </w:r>
      <w:r w:rsidR="00977245">
        <w:rPr>
          <w:color w:val="111111"/>
          <w:sz w:val="28"/>
          <w:szCs w:val="28"/>
        </w:rPr>
        <w:t>участник</w:t>
      </w:r>
      <w:r w:rsidRPr="00A14681">
        <w:rPr>
          <w:color w:val="111111"/>
          <w:sz w:val="28"/>
          <w:szCs w:val="28"/>
        </w:rPr>
        <w:t xml:space="preserve"> должен придумать фразу, связанную с Новогодним поздравлением, которая начинается на букву</w:t>
      </w:r>
      <w:proofErr w:type="gramStart"/>
      <w:r w:rsidRPr="00A14681">
        <w:rPr>
          <w:color w:val="111111"/>
          <w:sz w:val="28"/>
          <w:szCs w:val="28"/>
        </w:rPr>
        <w:t xml:space="preserve"> А</w:t>
      </w:r>
      <w:proofErr w:type="gramEnd"/>
      <w:r w:rsidRPr="00A14681">
        <w:rPr>
          <w:color w:val="111111"/>
          <w:sz w:val="28"/>
          <w:szCs w:val="28"/>
        </w:rPr>
        <w:t>, например, говорит</w:t>
      </w:r>
      <w:r>
        <w:rPr>
          <w:color w:val="111111"/>
          <w:sz w:val="28"/>
          <w:szCs w:val="28"/>
        </w:rPr>
        <w:t>: «</w:t>
      </w:r>
      <w:r w:rsidR="00977245">
        <w:rPr>
          <w:color w:val="111111"/>
          <w:sz w:val="28"/>
          <w:szCs w:val="28"/>
        </w:rPr>
        <w:t>Активной жизни Вам желаю</w:t>
      </w:r>
      <w:r>
        <w:rPr>
          <w:color w:val="111111"/>
          <w:sz w:val="28"/>
          <w:szCs w:val="28"/>
        </w:rPr>
        <w:t>» и вешает</w:t>
      </w:r>
      <w:r w:rsidRPr="00A14681">
        <w:rPr>
          <w:color w:val="111111"/>
          <w:sz w:val="28"/>
          <w:szCs w:val="28"/>
        </w:rPr>
        <w:t xml:space="preserve"> игрушку на ёлку. Второй игрок говорит на букву</w:t>
      </w:r>
      <w:proofErr w:type="gramStart"/>
      <w:r w:rsidRPr="00A14681">
        <w:rPr>
          <w:color w:val="111111"/>
          <w:sz w:val="28"/>
          <w:szCs w:val="28"/>
        </w:rPr>
        <w:t xml:space="preserve"> Б</w:t>
      </w:r>
      <w:proofErr w:type="gramEnd"/>
      <w:r w:rsidRPr="00A1468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«Будьте счастливы» и тоже вешает</w:t>
      </w:r>
      <w:r w:rsidRPr="00A14681">
        <w:rPr>
          <w:color w:val="111111"/>
          <w:sz w:val="28"/>
          <w:szCs w:val="28"/>
        </w:rPr>
        <w:t xml:space="preserve"> украшение на ёлку. И так далее по алфавиту.</w:t>
      </w:r>
    </w:p>
    <w:p w:rsidR="009E3209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4681">
        <w:rPr>
          <w:color w:val="111111"/>
          <w:sz w:val="28"/>
          <w:szCs w:val="28"/>
        </w:rPr>
        <w:t>Затем психолог прикрепляет на мак</w:t>
      </w:r>
      <w:r>
        <w:rPr>
          <w:color w:val="111111"/>
          <w:sz w:val="28"/>
          <w:szCs w:val="28"/>
        </w:rPr>
        <w:t>ушку ёлки звездочку со словами «</w:t>
      </w:r>
      <w:r w:rsidRPr="00A14681">
        <w:rPr>
          <w:color w:val="111111"/>
          <w:sz w:val="28"/>
          <w:szCs w:val="28"/>
        </w:rPr>
        <w:t>Работа сообща ведет к чудесному результату, а взгляд каждого создает неповторимость того, что мы делаем. Несмотря на то, что мы все очень разные, мы – вместе и это – прекрасно. А символом этого будет вот</w:t>
      </w:r>
      <w:r>
        <w:rPr>
          <w:color w:val="111111"/>
          <w:sz w:val="28"/>
          <w:szCs w:val="28"/>
        </w:rPr>
        <w:t xml:space="preserve"> эта звездочка на макушке елки».</w:t>
      </w:r>
    </w:p>
    <w:p w:rsidR="009E3209" w:rsidRDefault="00977245" w:rsidP="009772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235456" cy="2981325"/>
            <wp:effectExtent l="19050" t="0" r="0" b="0"/>
            <wp:docPr id="1" name="Рисунок 1" descr="D:\Диск D\Психолог\ФОТО\IMG_20191203_144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D\Психолог\ФОТО\IMG_20191203_144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995" cy="298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09" w:rsidRDefault="009E3209" w:rsidP="009E320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276836">
        <w:rPr>
          <w:b/>
          <w:i/>
          <w:color w:val="111111"/>
          <w:sz w:val="28"/>
          <w:szCs w:val="28"/>
        </w:rPr>
        <w:t>Упражнение «Письмо коллеге»</w:t>
      </w:r>
    </w:p>
    <w:p w:rsidR="009E3209" w:rsidRPr="00276836" w:rsidRDefault="00C51921" w:rsidP="009E32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современном мире мы чаще общаемся в социальных сетях</w:t>
      </w:r>
      <w:r w:rsidR="009E3209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переписываемся с помощью мобильных телефонов. И </w:t>
      </w:r>
      <w:r w:rsidR="009E3209">
        <w:rPr>
          <w:color w:val="111111"/>
          <w:sz w:val="28"/>
          <w:szCs w:val="28"/>
        </w:rPr>
        <w:t xml:space="preserve">я предлагаю вам </w:t>
      </w:r>
      <w:r>
        <w:rPr>
          <w:color w:val="111111"/>
          <w:sz w:val="28"/>
          <w:szCs w:val="28"/>
        </w:rPr>
        <w:t>сего</w:t>
      </w:r>
      <w:r w:rsidR="00C636AC">
        <w:rPr>
          <w:color w:val="111111"/>
          <w:sz w:val="28"/>
          <w:szCs w:val="28"/>
        </w:rPr>
        <w:t>дня</w:t>
      </w:r>
      <w:r w:rsidR="009E3209">
        <w:rPr>
          <w:color w:val="111111"/>
          <w:sz w:val="28"/>
          <w:szCs w:val="28"/>
        </w:rPr>
        <w:t xml:space="preserve"> отправить настоящие письма своим коллегам. Вы выберите наугад три письма, в </w:t>
      </w:r>
      <w:r w:rsidR="00C636AC">
        <w:rPr>
          <w:color w:val="111111"/>
          <w:sz w:val="28"/>
          <w:szCs w:val="28"/>
        </w:rPr>
        <w:t xml:space="preserve">них указаны имена ваших коллег. </w:t>
      </w:r>
      <w:r w:rsidR="009E3209">
        <w:rPr>
          <w:color w:val="111111"/>
          <w:sz w:val="28"/>
          <w:szCs w:val="28"/>
        </w:rPr>
        <w:t xml:space="preserve">Ответьте на вопросы на этих листах с добрыми пожеланиями, а потом </w:t>
      </w:r>
      <w:proofErr w:type="gramStart"/>
      <w:r w:rsidR="009E3209">
        <w:rPr>
          <w:color w:val="111111"/>
          <w:sz w:val="28"/>
          <w:szCs w:val="28"/>
        </w:rPr>
        <w:t>от</w:t>
      </w:r>
      <w:proofErr w:type="gramEnd"/>
      <w:r w:rsidR="009E3209">
        <w:rPr>
          <w:color w:val="111111"/>
          <w:sz w:val="28"/>
          <w:szCs w:val="28"/>
        </w:rPr>
        <w:t xml:space="preserve"> правьте письмо. Для этого поместите его в кармашек с именем адреса на специальном плакате, который будет находит</w:t>
      </w:r>
      <w:r w:rsidR="00C636AC">
        <w:rPr>
          <w:color w:val="111111"/>
          <w:sz w:val="28"/>
          <w:szCs w:val="28"/>
        </w:rPr>
        <w:t>ь</w:t>
      </w:r>
      <w:r w:rsidR="009E3209">
        <w:rPr>
          <w:color w:val="111111"/>
          <w:sz w:val="28"/>
          <w:szCs w:val="28"/>
        </w:rPr>
        <w:t xml:space="preserve">ся в методическом кабинете. Постарайтесь успеть до Нового года, чтобы ваши пожелания обязательно сбылись. </w:t>
      </w:r>
    </w:p>
    <w:p w:rsidR="009E3209" w:rsidRPr="00A14681" w:rsidRDefault="00C97A2A" w:rsidP="00B50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90800" cy="1943100"/>
            <wp:effectExtent l="19050" t="0" r="0" b="0"/>
            <wp:docPr id="5" name="Рисунок 5" descr="https://sun9-57.userapi.com/c206824/v206824625/1098b9/Vea5YR2VU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7.userapi.com/c206824/v206824625/1098b9/Vea5YR2VUk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87" cy="194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09" w:rsidRPr="00B00B5C" w:rsidRDefault="009E3209" w:rsidP="009E3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коллеги! Спасибо за сегодняшний тренинг. Надеюсь, он вам понравился, и вы вернетесь в группы с праздничным настроением. Удачного Нового года!</w:t>
      </w:r>
      <w:bookmarkStart w:id="0" w:name="_GoBack"/>
      <w:bookmarkEnd w:id="0"/>
    </w:p>
    <w:p w:rsidR="009E3209" w:rsidRPr="00A14681" w:rsidRDefault="009E3209" w:rsidP="009E3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209" w:rsidRDefault="00A25D7B" w:rsidP="00C5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C51921" w:rsidRPr="00C51921" w:rsidRDefault="00C51921" w:rsidP="00C51921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C51921">
        <w:rPr>
          <w:b w:val="0"/>
          <w:sz w:val="28"/>
          <w:szCs w:val="28"/>
        </w:rPr>
        <w:t>Бельская Т.</w:t>
      </w:r>
      <w:r w:rsidRPr="00C51921">
        <w:rPr>
          <w:b w:val="0"/>
          <w:color w:val="000000"/>
          <w:sz w:val="28"/>
          <w:szCs w:val="28"/>
        </w:rPr>
        <w:t xml:space="preserve"> Сценарий тренинга для педагогов к Новому году «Дружеские послания». // </w:t>
      </w:r>
      <w:r w:rsidRPr="00C51921">
        <w:rPr>
          <w:b w:val="0"/>
          <w:sz w:val="28"/>
          <w:szCs w:val="28"/>
        </w:rPr>
        <w:t>Справочник педагога – психолога детский сад. – 2019. -  № 12. - с. 64-75.</w:t>
      </w:r>
    </w:p>
    <w:p w:rsidR="00C51921" w:rsidRPr="00C51921" w:rsidRDefault="00C51921" w:rsidP="00C51921">
      <w:pPr>
        <w:pStyle w:val="1"/>
        <w:shd w:val="clear" w:color="auto" w:fill="FFFFFF"/>
        <w:spacing w:before="0" w:beforeAutospacing="0" w:after="0" w:afterAutospacing="0"/>
        <w:ind w:left="720"/>
        <w:jc w:val="both"/>
        <w:rPr>
          <w:b w:val="0"/>
          <w:color w:val="000000"/>
          <w:sz w:val="28"/>
          <w:szCs w:val="28"/>
        </w:rPr>
      </w:pPr>
    </w:p>
    <w:p w:rsidR="009E3209" w:rsidRDefault="009E320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E3209" w:rsidRPr="009E3209" w:rsidRDefault="009E3209">
      <w:pPr>
        <w:rPr>
          <w:rFonts w:ascii="Times New Roman" w:hAnsi="Times New Roman" w:cs="Times New Roman"/>
          <w:sz w:val="28"/>
          <w:szCs w:val="28"/>
        </w:rPr>
      </w:pPr>
    </w:p>
    <w:sectPr w:rsidR="009E3209" w:rsidRPr="009E3209" w:rsidSect="009E320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677C"/>
    <w:multiLevelType w:val="hybridMultilevel"/>
    <w:tmpl w:val="8818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E3C45"/>
    <w:multiLevelType w:val="hybridMultilevel"/>
    <w:tmpl w:val="CB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04BA"/>
    <w:multiLevelType w:val="hybridMultilevel"/>
    <w:tmpl w:val="FF66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0524B"/>
    <w:multiLevelType w:val="hybridMultilevel"/>
    <w:tmpl w:val="9F422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E2C0D"/>
    <w:multiLevelType w:val="hybridMultilevel"/>
    <w:tmpl w:val="97BA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93A65"/>
    <w:multiLevelType w:val="hybridMultilevel"/>
    <w:tmpl w:val="72C0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3209"/>
    <w:rsid w:val="004E7A12"/>
    <w:rsid w:val="00597367"/>
    <w:rsid w:val="00977245"/>
    <w:rsid w:val="009E3209"/>
    <w:rsid w:val="009E6627"/>
    <w:rsid w:val="00A25D7B"/>
    <w:rsid w:val="00B50891"/>
    <w:rsid w:val="00C51921"/>
    <w:rsid w:val="00C636AC"/>
    <w:rsid w:val="00C97A2A"/>
    <w:rsid w:val="00DE5860"/>
    <w:rsid w:val="00E85E6B"/>
    <w:rsid w:val="00EC55F8"/>
    <w:rsid w:val="00F0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F8"/>
  </w:style>
  <w:style w:type="paragraph" w:styleId="1">
    <w:name w:val="heading 1"/>
    <w:basedOn w:val="a"/>
    <w:link w:val="10"/>
    <w:uiPriority w:val="9"/>
    <w:qFormat/>
    <w:rsid w:val="00C51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209"/>
    <w:rPr>
      <w:b/>
      <w:bCs/>
    </w:rPr>
  </w:style>
  <w:style w:type="paragraph" w:styleId="a5">
    <w:name w:val="List Paragraph"/>
    <w:basedOn w:val="a"/>
    <w:uiPriority w:val="34"/>
    <w:qFormat/>
    <w:rsid w:val="009E32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2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1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2020-04-28T16:26:00Z</dcterms:created>
  <dcterms:modified xsi:type="dcterms:W3CDTF">2020-04-28T18:28:00Z</dcterms:modified>
</cp:coreProperties>
</file>