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673F5C">
        <w:rPr>
          <w:rFonts w:ascii="Liberation Serif" w:eastAsia="Times New Roman" w:hAnsi="Liberation Serif" w:cs="Liberation Serif"/>
          <w:lang w:eastAsia="ru-RU"/>
        </w:rPr>
        <w:t>ПЛАН</w:t>
      </w: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673F5C">
        <w:rPr>
          <w:rFonts w:ascii="Liberation Serif" w:eastAsia="Times New Roman" w:hAnsi="Liberation Serif" w:cs="Liberation Serif"/>
          <w:lang w:eastAsia="ru-RU"/>
        </w:rPr>
        <w:t>по устранению недостатков, выявленных в ходе</w:t>
      </w: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673F5C">
        <w:rPr>
          <w:rFonts w:ascii="Liberation Serif" w:eastAsia="Times New Roman" w:hAnsi="Liberation Serif" w:cs="Liberation Serif"/>
          <w:lang w:eastAsia="ru-RU"/>
        </w:rPr>
        <w:t>независимой оценки качества условий оказания услуг в 2019 году</w:t>
      </w: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u w:val="single"/>
          <w:lang w:eastAsia="ru-RU"/>
        </w:rPr>
      </w:pPr>
      <w:r w:rsidRPr="00673F5C">
        <w:rPr>
          <w:rFonts w:ascii="Liberation Serif" w:eastAsia="Times New Roman" w:hAnsi="Liberation Serif" w:cs="Liberation Serif"/>
          <w:u w:val="single"/>
          <w:lang w:eastAsia="ru-RU"/>
        </w:rPr>
        <w:t>Муниципального автономного дошкольного образовательного учреждения «Детский сад №43 «Буратино» общеразвивающего вида с приоритетным осуществлением деятельности по физическому развитию воспитанников</w:t>
      </w: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673F5C">
        <w:rPr>
          <w:rFonts w:ascii="Liberation Serif" w:eastAsia="Times New Roman" w:hAnsi="Liberation Serif" w:cs="Liberation Serif"/>
          <w:lang w:eastAsia="ru-RU"/>
        </w:rPr>
        <w:t>(наименование организации)</w:t>
      </w: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673F5C">
        <w:rPr>
          <w:rFonts w:ascii="Liberation Serif" w:eastAsia="Times New Roman" w:hAnsi="Liberation Serif" w:cs="Liberation Serif"/>
          <w:lang w:eastAsia="ru-RU"/>
        </w:rPr>
        <w:t>на 2020 - 2021 год</w:t>
      </w:r>
    </w:p>
    <w:p w:rsidR="004438E5" w:rsidRPr="00673F5C" w:rsidRDefault="004438E5" w:rsidP="004438E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1"/>
        <w:gridCol w:w="5245"/>
        <w:gridCol w:w="1984"/>
        <w:gridCol w:w="1497"/>
        <w:gridCol w:w="1559"/>
        <w:gridCol w:w="109"/>
        <w:gridCol w:w="1701"/>
      </w:tblGrid>
      <w:tr w:rsidR="004438E5" w:rsidRPr="00673F5C" w:rsidTr="00031E8C">
        <w:tc>
          <w:tcPr>
            <w:tcW w:w="3181" w:type="dxa"/>
            <w:vMerge w:val="restart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245" w:type="dxa"/>
            <w:vMerge w:val="restart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984" w:type="dxa"/>
            <w:vMerge w:val="restart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Плановый срок реализации мероприятия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  <w:t>(число/месяц/год)</w:t>
            </w:r>
          </w:p>
        </w:tc>
        <w:tc>
          <w:tcPr>
            <w:tcW w:w="1497" w:type="dxa"/>
            <w:vMerge w:val="restart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69" w:type="dxa"/>
            <w:gridSpan w:val="3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Сведения о ходе реализации мероприятия</w:t>
            </w:r>
          </w:p>
        </w:tc>
      </w:tr>
      <w:tr w:rsidR="004438E5" w:rsidRPr="00673F5C" w:rsidTr="00031E8C">
        <w:tc>
          <w:tcPr>
            <w:tcW w:w="3181" w:type="dxa"/>
            <w:vMerge/>
          </w:tcPr>
          <w:p w:rsidR="004438E5" w:rsidRPr="00673F5C" w:rsidRDefault="004438E5" w:rsidP="00031E8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  <w:vMerge/>
          </w:tcPr>
          <w:p w:rsidR="004438E5" w:rsidRPr="00673F5C" w:rsidRDefault="004438E5" w:rsidP="00031E8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  <w:vMerge/>
          </w:tcPr>
          <w:p w:rsidR="004438E5" w:rsidRPr="00673F5C" w:rsidRDefault="004438E5" w:rsidP="00031E8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7" w:type="dxa"/>
            <w:vMerge/>
          </w:tcPr>
          <w:p w:rsidR="004438E5" w:rsidRPr="00673F5C" w:rsidRDefault="004438E5" w:rsidP="00031E8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68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фактический срок реализации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color w:val="FF0000"/>
                <w:lang w:eastAsia="ru-RU"/>
              </w:rPr>
              <w:t>(число/месяц/год)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245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668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15276" w:type="dxa"/>
            <w:gridSpan w:val="7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4438E5" w:rsidRPr="00673F5C" w:rsidTr="00031E8C">
        <w:trPr>
          <w:trHeight w:val="420"/>
        </w:trPr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Наличие 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90 балла</w:t>
            </w:r>
          </w:p>
        </w:tc>
        <w:tc>
          <w:tcPr>
            <w:tcW w:w="5245" w:type="dxa"/>
          </w:tcPr>
          <w:p w:rsidR="004438E5" w:rsidRPr="00673F5C" w:rsidRDefault="004438E5" w:rsidP="00443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1" w:hanging="2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Разместить  на официальном сайте образовательной организации ее главной странице  баннер  с приглашением  оставить отзыв на официальном сайте на </w:t>
            </w:r>
            <w:r w:rsidRPr="00673F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bus</w:t>
            </w:r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73F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73F5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8E5" w:rsidRPr="00673F5C" w:rsidRDefault="004438E5" w:rsidP="004438E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221" w:hanging="2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3F5C">
              <w:rPr>
                <w:rFonts w:ascii="Times New Roman" w:eastAsia="Times New Roman" w:hAnsi="Times New Roman"/>
                <w:sz w:val="24"/>
                <w:szCs w:val="24"/>
              </w:rPr>
              <w:t xml:space="preserve">Проинформировать родителей, что на сайте ДОУ  имеется  закладка «Обращения граждан», «Электронная приёмная». </w:t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01.02.2020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01.02.2020 г.</w:t>
            </w: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668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Размещены результаты НОКО на официальном сайте ОО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закладок «Обращения граждан», «Электронная приёмная» на официально сайте ОО</w:t>
            </w:r>
          </w:p>
        </w:tc>
        <w:tc>
          <w:tcPr>
            <w:tcW w:w="170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Выполнено 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01.02.2020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Доля  получателей услуг, </w:t>
            </w: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99 балла</w:t>
            </w:r>
          </w:p>
        </w:tc>
        <w:tc>
          <w:tcPr>
            <w:tcW w:w="5245" w:type="dxa"/>
          </w:tcPr>
          <w:p w:rsidR="004438E5" w:rsidRPr="00673F5C" w:rsidRDefault="004438E5" w:rsidP="004438E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21" w:hanging="221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lastRenderedPageBreak/>
              <w:t>П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еренести  информационный  стенд  в  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центральное  фойе в более  доступное  место  для посетителей.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4438E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21" w:hanging="221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Times New Roman" w:hAnsi="Times New Roman"/>
                <w:sz w:val="24"/>
                <w:szCs w:val="24"/>
              </w:rPr>
              <w:t>Своевременно  актуализировать  информацию на информационных  стендах  и информационном  сайте ОО.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ind w:left="221" w:hanging="14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До 01.03.  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1 раз в неделю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Наталья Аркадьевна, старший воспитатель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668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70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15276" w:type="dxa"/>
            <w:gridSpan w:val="7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Доля  получателей услуг, удовлетворенных комфортностью предоставления услуг образовательной организацией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94 балла</w:t>
            </w:r>
          </w:p>
        </w:tc>
        <w:tc>
          <w:tcPr>
            <w:tcW w:w="5245" w:type="dxa"/>
          </w:tcPr>
          <w:p w:rsidR="004438E5" w:rsidRPr="00673F5C" w:rsidRDefault="004438E5" w:rsidP="004438E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221" w:hanging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существлять  непрерывный контроль за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организацией  комфортного  пребывания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воспитанников в ОО  (чистота и проветривание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помещений, соблюдение </w:t>
            </w:r>
            <w:proofErr w:type="spellStart"/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температурно</w:t>
            </w:r>
            <w:proofErr w:type="spellEnd"/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-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влажностного режима).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4438E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221" w:hanging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И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спользовать  каналы  обратной связи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для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 выявления  неудобств, с  которыми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сталкиваются  участники образовательных отношений.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221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3.</w:t>
            </w:r>
            <w:r w:rsidRPr="00673F5C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Установка  системы  навигации  внутри  ОО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Постоянно 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Постоянно 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01.04. 2020 г.</w:t>
            </w: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Гизбрехт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Надежда Петровна, заведующий хозяйством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Капитонова Наталия Викторовна, заведующий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15276" w:type="dxa"/>
            <w:gridSpan w:val="7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III. Доступность услуг для инвалидов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Liberation Serif" w:hAnsi="Liberation Serif" w:cs="Liberation Serif"/>
              </w:rPr>
              <w:t xml:space="preserve">Оборудование  помещений образовательной организации и прилегающей к ней территории с учетом </w:t>
            </w:r>
            <w:r w:rsidRPr="00673F5C">
              <w:rPr>
                <w:rFonts w:ascii="Liberation Serif" w:hAnsi="Liberation Serif" w:cs="Liberation Serif"/>
              </w:rPr>
              <w:lastRenderedPageBreak/>
              <w:t>доступности для инвалидов (</w:t>
            </w:r>
            <w:r w:rsidRPr="00673F5C">
              <w:rPr>
                <w:lang w:eastAsia="ru-RU"/>
              </w:rPr>
              <w:t>-</w:t>
            </w:r>
            <w:r w:rsidRPr="00673F5C">
              <w:rPr>
                <w:rFonts w:ascii="Times New Roman" w:hAnsi="Times New Roman"/>
                <w:i/>
                <w:lang w:eastAsia="ru-RU"/>
              </w:rPr>
              <w:t>оборудование входных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групп пандусами/подъемными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платформами;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-наличие выделенных стоянок для  автотранспортных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средств  инвалидов;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- наличие адаптированных лифтов, поручней, расширенных дверных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проемов;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- наличие специально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оборудованных санитарно-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гигиенических помещений в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организации)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0 баллов</w:t>
            </w:r>
          </w:p>
        </w:tc>
        <w:tc>
          <w:tcPr>
            <w:tcW w:w="5245" w:type="dxa"/>
          </w:tcPr>
          <w:p w:rsidR="004438E5" w:rsidRPr="00673F5C" w:rsidRDefault="004438E5" w:rsidP="004438E5">
            <w:pPr>
              <w:numPr>
                <w:ilvl w:val="0"/>
                <w:numId w:val="5"/>
              </w:numPr>
              <w:spacing w:after="0" w:line="240" w:lineRule="auto"/>
              <w:ind w:left="363" w:hanging="283"/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lastRenderedPageBreak/>
              <w:t>О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борудование центрального входа в ОО пандусом и поручнями.</w:t>
            </w:r>
          </w:p>
          <w:p w:rsidR="004438E5" w:rsidRPr="00673F5C" w:rsidRDefault="004438E5" w:rsidP="00031E8C">
            <w:pPr>
              <w:spacing w:after="0" w:line="240" w:lineRule="auto"/>
              <w:ind w:left="363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pacing w:after="0" w:line="240" w:lineRule="auto"/>
              <w:ind w:left="363"/>
            </w:pPr>
          </w:p>
          <w:p w:rsidR="004438E5" w:rsidRPr="00673F5C" w:rsidRDefault="004438E5" w:rsidP="004438E5">
            <w:pPr>
              <w:numPr>
                <w:ilvl w:val="0"/>
                <w:numId w:val="5"/>
              </w:numPr>
              <w:spacing w:after="0" w:line="240" w:lineRule="auto"/>
              <w:ind w:left="363" w:hanging="283"/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У ОО  отсутствует стоянка для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автомобилей, возможен только подъезд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транспорта к  хозяйственным  воротам.    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3. Центральный вход в ОО оборудован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распашными дверями  (проем 1 м 40 см)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3F5C">
              <w:rPr>
                <w:rFonts w:ascii="Times New Roman" w:hAnsi="Times New Roman"/>
                <w:lang w:eastAsia="ru-RU"/>
              </w:rPr>
              <w:t>4. Установка поручней и специального оборудования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73F5C">
              <w:rPr>
                <w:rFonts w:ascii="Times New Roman" w:hAnsi="Times New Roman"/>
                <w:lang w:eastAsia="ru-RU"/>
              </w:rPr>
              <w:t>для санитарно - гигиенических помещений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pacing w:after="0" w:line="240" w:lineRule="auto"/>
              <w:ind w:left="363"/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Нет технической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возможности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Норма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дверного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проема 0,85 м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Капитонова Наталия Викторовна, заведующий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-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Гизбрехт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Надежда Петровна, заведующий хозяйством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-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-</w:t>
            </w: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Нет технической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В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озможности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В</w:t>
            </w: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ыполнено  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Liberation Serif" w:hAnsi="Liberation Serif" w:cs="Liberation Serif"/>
              </w:rPr>
              <w:lastRenderedPageBreak/>
              <w:t xml:space="preserve">Обеспечение  в образовательной организации условий доступности, позволяющих инвалидам получать услуги наравне с другими </w:t>
            </w:r>
            <w:r w:rsidRPr="00673F5C">
              <w:rPr>
                <w:rFonts w:ascii="Times New Roman" w:hAnsi="Times New Roman"/>
                <w:i/>
                <w:lang w:eastAsia="ru-RU"/>
              </w:rPr>
              <w:t>(доступности,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позволяющих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инвалидам получать услуги наравне с другими, включая: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- дублирование для инвалидов по слуху и зрению звуковой и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зрительной информации;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- дублирование надписей, знаков и иной текстовой и графической информации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знаками, выполненными рельефно-точечным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шрифтом Брайля;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-возможность предоставления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lastRenderedPageBreak/>
              <w:t>инвалидам по слуху (слуху и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 xml:space="preserve">зрению) услуг </w:t>
            </w:r>
            <w:proofErr w:type="spellStart"/>
            <w:r w:rsidRPr="00673F5C">
              <w:rPr>
                <w:rFonts w:ascii="Times New Roman" w:hAnsi="Times New Roman"/>
                <w:i/>
                <w:lang w:eastAsia="ru-RU"/>
              </w:rPr>
              <w:t>сурдопереводчика</w:t>
            </w:r>
            <w:proofErr w:type="spellEnd"/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673F5C">
              <w:rPr>
                <w:rFonts w:ascii="Times New Roman" w:hAnsi="Times New Roman"/>
                <w:i/>
                <w:lang w:eastAsia="ru-RU"/>
              </w:rPr>
              <w:t>(</w:t>
            </w:r>
            <w:proofErr w:type="spellStart"/>
            <w:r w:rsidRPr="00673F5C">
              <w:rPr>
                <w:rFonts w:ascii="Times New Roman" w:hAnsi="Times New Roman"/>
                <w:i/>
                <w:lang w:eastAsia="ru-RU"/>
              </w:rPr>
              <w:t>тифлосурдопереводчика</w:t>
            </w:r>
            <w:proofErr w:type="spellEnd"/>
            <w:r w:rsidRPr="00673F5C">
              <w:rPr>
                <w:rFonts w:ascii="Times New Roman" w:hAnsi="Times New Roman"/>
                <w:i/>
                <w:lang w:eastAsia="ru-RU"/>
              </w:rPr>
              <w:t>)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60 баллов</w:t>
            </w:r>
          </w:p>
        </w:tc>
        <w:tc>
          <w:tcPr>
            <w:tcW w:w="5245" w:type="dxa"/>
          </w:tcPr>
          <w:p w:rsidR="004438E5" w:rsidRPr="00673F5C" w:rsidRDefault="004438E5" w:rsidP="004438E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Установка надписей, знаков и иной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текстовой и графической информации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знаками, выполненными точечным шрифтом Брайля.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4438E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673F5C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Установка  бегущей строки.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  <w:p w:rsidR="004438E5" w:rsidRPr="00673F5C" w:rsidRDefault="004438E5" w:rsidP="004438E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673F5C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Приобретение коммуникативной  системы «Диалог».</w:t>
            </w: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36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031E8C">
            <w:pPr>
              <w:shd w:val="clear" w:color="auto" w:fill="FFFFFF"/>
              <w:spacing w:after="0" w:line="240" w:lineRule="auto"/>
              <w:ind w:left="36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  <w:p w:rsidR="004438E5" w:rsidRPr="00673F5C" w:rsidRDefault="004438E5" w:rsidP="004438E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63" w:hanging="283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73F5C">
              <w:rPr>
                <w:rFonts w:ascii="Times New Roman" w:hAnsi="Times New Roman"/>
                <w:sz w:val="24"/>
                <w:szCs w:val="24"/>
              </w:rPr>
              <w:t xml:space="preserve">Актуализация Паспорта доступности ОО  </w:t>
            </w:r>
            <w:r w:rsidRPr="00673F5C">
              <w:rPr>
                <w:rFonts w:ascii="Times New Roman" w:hAnsi="Times New Roman"/>
                <w:color w:val="303030"/>
              </w:rPr>
              <w:br/>
            </w:r>
            <w:r w:rsidRPr="00673F5C">
              <w:rPr>
                <w:rFonts w:ascii="Times New Roman" w:hAnsi="Times New Roman"/>
                <w:color w:val="303030"/>
              </w:rPr>
              <w:br/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01.03.2020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Капитонова Наталия Викторовна, заведующий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Капитонова Наталия Викторовна, заведующий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01.03.2020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15276" w:type="dxa"/>
            <w:gridSpan w:val="7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Доля 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99 балла</w:t>
            </w:r>
          </w:p>
        </w:tc>
        <w:tc>
          <w:tcPr>
            <w:tcW w:w="5245" w:type="dxa"/>
          </w:tcPr>
          <w:p w:rsidR="004438E5" w:rsidRPr="00673F5C" w:rsidRDefault="004438E5" w:rsidP="004438E5">
            <w:pPr>
              <w:numPr>
                <w:ilvl w:val="0"/>
                <w:numId w:val="6"/>
              </w:numPr>
              <w:spacing w:after="0" w:line="240" w:lineRule="auto"/>
              <w:ind w:left="221" w:hanging="221"/>
              <w:rPr>
                <w:rFonts w:ascii="Times New Roman" w:hAnsi="Times New Roman"/>
                <w:sz w:val="24"/>
                <w:szCs w:val="24"/>
              </w:rPr>
            </w:pPr>
            <w:r w:rsidRPr="00673F5C">
              <w:rPr>
                <w:rFonts w:ascii="Times New Roman" w:hAnsi="Times New Roman"/>
                <w:sz w:val="24"/>
                <w:szCs w:val="24"/>
              </w:rPr>
              <w:t>Проведение общего собрания коллектива ОО «Соблюдение норм и правил этикета, психология общения».</w:t>
            </w: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38E5" w:rsidRPr="00673F5C" w:rsidRDefault="004438E5" w:rsidP="004438E5">
            <w:pPr>
              <w:numPr>
                <w:ilvl w:val="0"/>
                <w:numId w:val="6"/>
              </w:numPr>
              <w:spacing w:after="0" w:line="240" w:lineRule="auto"/>
              <w:ind w:left="221" w:hanging="221"/>
              <w:rPr>
                <w:rFonts w:ascii="Times New Roman" w:hAnsi="Times New Roman"/>
              </w:rPr>
            </w:pPr>
            <w:r w:rsidRPr="00673F5C">
              <w:rPr>
                <w:rFonts w:ascii="Times New Roman" w:hAnsi="Times New Roman"/>
                <w:sz w:val="24"/>
                <w:szCs w:val="24"/>
              </w:rPr>
              <w:t>Консультация «Соблюдение Кодекса профессиональной этики педагога».</w:t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01.02.2020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29.01.2020 г.</w:t>
            </w: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Мустакимова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Анна Геннадиевна, педагог-психолог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01.02.2020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29.01.2020 г.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Доля 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99 балла</w:t>
            </w:r>
          </w:p>
        </w:tc>
        <w:tc>
          <w:tcPr>
            <w:tcW w:w="5245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Тренинги для педагогов: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- «Повышение </w:t>
            </w: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стрессоустойчивости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»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- «Профилактика профессионального выгорания»</w:t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29.01.2020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20.05.2020 г.</w:t>
            </w: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Мустакимова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Анна Геннадиевна, педагог-психолог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29.01.2020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20.05.2020 г.</w:t>
            </w:r>
          </w:p>
        </w:tc>
      </w:tr>
      <w:tr w:rsidR="004438E5" w:rsidRPr="00673F5C" w:rsidTr="00031E8C">
        <w:trPr>
          <w:trHeight w:val="375"/>
        </w:trPr>
        <w:tc>
          <w:tcPr>
            <w:tcW w:w="15276" w:type="dxa"/>
            <w:gridSpan w:val="7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V. Удовлетворенность условиями оказания услуг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Доля 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</w:t>
            </w: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организации)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99 балла</w:t>
            </w:r>
          </w:p>
        </w:tc>
        <w:tc>
          <w:tcPr>
            <w:tcW w:w="5245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Размещать и обновлять информацию о деятельности  на  сайте  ОО</w:t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Еженедельно </w:t>
            </w: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Еженедельно </w:t>
            </w: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Доля  получателей услуг, удовлетворенных организационными условиями 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- 96 балла</w:t>
            </w:r>
          </w:p>
        </w:tc>
        <w:tc>
          <w:tcPr>
            <w:tcW w:w="5245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lang w:eastAsia="ru-RU"/>
              </w:rPr>
              <w:t>Пополнение материально-технической базы:</w:t>
            </w:r>
          </w:p>
          <w:p w:rsidR="004438E5" w:rsidRPr="00673F5C" w:rsidRDefault="004438E5" w:rsidP="004438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3" w:hanging="363"/>
              <w:rPr>
                <w:rFonts w:ascii="Times New Roman" w:eastAsia="Times New Roman" w:hAnsi="Times New Roman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lang w:eastAsia="ru-RU"/>
              </w:rPr>
              <w:t>Приобретение  проектора для музыкального зала.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38E5" w:rsidRPr="00673F5C" w:rsidRDefault="004438E5" w:rsidP="004438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3" w:hanging="363"/>
              <w:rPr>
                <w:rFonts w:ascii="Times New Roman" w:eastAsia="Times New Roman" w:hAnsi="Times New Roman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lang w:eastAsia="ru-RU"/>
              </w:rPr>
              <w:t>Приобретение  детских стенок в группы.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438E5" w:rsidRPr="00673F5C" w:rsidRDefault="004438E5" w:rsidP="004438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3" w:hanging="363"/>
              <w:rPr>
                <w:rFonts w:ascii="Times New Roman" w:eastAsia="Times New Roman" w:hAnsi="Times New Roman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lang w:eastAsia="ru-RU"/>
              </w:rPr>
              <w:t>Приобретение  игрового оборудования на прогулочные участки.</w:t>
            </w:r>
          </w:p>
          <w:p w:rsidR="004438E5" w:rsidRPr="00673F5C" w:rsidRDefault="004438E5" w:rsidP="004438E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3" w:hanging="363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Times New Roman" w:eastAsia="Times New Roman" w:hAnsi="Times New Roman"/>
                <w:lang w:eastAsia="ru-RU"/>
              </w:rPr>
              <w:t xml:space="preserve">Ремонт  спортивной площадки.  </w:t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Капитонова Наталия Викторовна, заведующий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01.11.2020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До 01.09.2021 г.</w:t>
            </w:r>
          </w:p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438E5" w:rsidRPr="00673F5C" w:rsidTr="00031E8C">
        <w:tc>
          <w:tcPr>
            <w:tcW w:w="3181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Доля получателей услуг, удовлетворенных в целом условиями оказания услуг в образовательной организации  - </w:t>
            </w:r>
            <w:r w:rsidRPr="00673F5C">
              <w:rPr>
                <w:rFonts w:ascii="Liberation Serif" w:eastAsia="Times New Roman" w:hAnsi="Liberation Serif" w:cs="Liberation Serif"/>
                <w:b/>
                <w:i/>
                <w:lang w:eastAsia="ru-RU"/>
              </w:rPr>
              <w:t>99 балла</w:t>
            </w:r>
          </w:p>
        </w:tc>
        <w:tc>
          <w:tcPr>
            <w:tcW w:w="5245" w:type="dxa"/>
          </w:tcPr>
          <w:p w:rsidR="004438E5" w:rsidRPr="00673F5C" w:rsidRDefault="004438E5" w:rsidP="00031E8C">
            <w:pPr>
              <w:spacing w:after="0" w:line="240" w:lineRule="auto"/>
              <w:rPr>
                <w:rFonts w:ascii="Times New Roman" w:hAnsi="Times New Roman"/>
              </w:rPr>
            </w:pPr>
            <w:r w:rsidRPr="00673F5C">
              <w:rPr>
                <w:rFonts w:ascii="Times New Roman" w:hAnsi="Times New Roman"/>
              </w:rPr>
              <w:t>Проведение  анкетирования  всех  участников образовательных  отношений  с  целью  выявления удовлетворённости  деятельностью дошкольной образовательной организацией</w:t>
            </w:r>
          </w:p>
        </w:tc>
        <w:tc>
          <w:tcPr>
            <w:tcW w:w="1984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1 раз в полгода</w:t>
            </w:r>
          </w:p>
        </w:tc>
        <w:tc>
          <w:tcPr>
            <w:tcW w:w="1497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Королихина</w:t>
            </w:r>
            <w:proofErr w:type="spellEnd"/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 xml:space="preserve"> Наталья Аркадьевна, старший воспитатель</w:t>
            </w:r>
          </w:p>
        </w:tc>
        <w:tc>
          <w:tcPr>
            <w:tcW w:w="1559" w:type="dxa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810" w:type="dxa"/>
            <w:gridSpan w:val="2"/>
          </w:tcPr>
          <w:p w:rsidR="004438E5" w:rsidRPr="00673F5C" w:rsidRDefault="004438E5" w:rsidP="00031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73F5C">
              <w:rPr>
                <w:rFonts w:ascii="Liberation Serif" w:eastAsia="Times New Roman" w:hAnsi="Liberation Serif" w:cs="Liberation Serif"/>
                <w:lang w:eastAsia="ru-RU"/>
              </w:rPr>
              <w:t>1 раз в полгода</w:t>
            </w:r>
          </w:p>
        </w:tc>
      </w:tr>
    </w:tbl>
    <w:p w:rsidR="00985199" w:rsidRDefault="00985199"/>
    <w:sectPr w:rsidR="00985199" w:rsidSect="004438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DB1"/>
    <w:multiLevelType w:val="hybridMultilevel"/>
    <w:tmpl w:val="5320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5493C"/>
    <w:multiLevelType w:val="hybridMultilevel"/>
    <w:tmpl w:val="7890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BF4"/>
    <w:multiLevelType w:val="hybridMultilevel"/>
    <w:tmpl w:val="A440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25A0F"/>
    <w:multiLevelType w:val="hybridMultilevel"/>
    <w:tmpl w:val="7A1CF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44BE2"/>
    <w:multiLevelType w:val="hybridMultilevel"/>
    <w:tmpl w:val="5B7E8280"/>
    <w:lvl w:ilvl="0" w:tplc="03507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7FB"/>
    <w:multiLevelType w:val="hybridMultilevel"/>
    <w:tmpl w:val="502E4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C6652"/>
    <w:multiLevelType w:val="hybridMultilevel"/>
    <w:tmpl w:val="3DA8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438E5"/>
    <w:rsid w:val="004438E5"/>
    <w:rsid w:val="0098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2022-09-10T13:22:00Z</dcterms:created>
  <dcterms:modified xsi:type="dcterms:W3CDTF">2022-09-10T13:23:00Z</dcterms:modified>
</cp:coreProperties>
</file>