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244"/>
      </w:tblGrid>
      <w:tr w:rsidR="002773B3" w:rsidTr="002773B3">
        <w:tc>
          <w:tcPr>
            <w:tcW w:w="6062" w:type="dxa"/>
          </w:tcPr>
          <w:p w:rsidR="002773B3" w:rsidRPr="00C600DD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773B3" w:rsidRPr="00C600DD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образования</w:t>
            </w:r>
          </w:p>
          <w:p w:rsidR="002773B3" w:rsidRDefault="002773B3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ВСГО</w:t>
            </w:r>
          </w:p>
          <w:p w:rsidR="008677B7" w:rsidRPr="00030824" w:rsidRDefault="008677B7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73B3" w:rsidRPr="002773B3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Золотарёв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44" w:type="dxa"/>
          </w:tcPr>
          <w:p w:rsidR="002773B3" w:rsidRPr="002773B3" w:rsidRDefault="002773B3" w:rsidP="00C4180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2773B3" w:rsidRDefault="002773B3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аведующий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7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«Детский сад №43 «Буратино» общеразвивающего вида с приоритетным осуществлением деятельности по физическому развитию воспитанников</w:t>
            </w:r>
          </w:p>
          <w:p w:rsidR="008677B7" w:rsidRDefault="008677B7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73B3" w:rsidRPr="002773B3" w:rsidRDefault="002773B3" w:rsidP="002773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   Н.В. Капитонова</w:t>
            </w:r>
          </w:p>
        </w:tc>
      </w:tr>
    </w:tbl>
    <w:p w:rsidR="002773B3" w:rsidRPr="002773B3" w:rsidRDefault="002773B3" w:rsidP="00C4180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C4180D" w:rsidRPr="008677B7" w:rsidRDefault="00C4180D" w:rsidP="00C4180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8677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C4180D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 xml:space="preserve">ПОЛОЖЕНИЕ </w:t>
      </w:r>
    </w:p>
    <w:p w:rsidR="00030824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>о I</w:t>
      </w:r>
      <w:r w:rsidR="002773B3" w:rsidRPr="008677B7">
        <w:rPr>
          <w:sz w:val="28"/>
          <w:szCs w:val="28"/>
          <w:lang w:val="en-US"/>
        </w:rPr>
        <w:t>V</w:t>
      </w:r>
      <w:r w:rsidRPr="008677B7">
        <w:rPr>
          <w:sz w:val="28"/>
          <w:szCs w:val="28"/>
        </w:rPr>
        <w:t xml:space="preserve"> практической конференции</w:t>
      </w:r>
    </w:p>
    <w:p w:rsidR="00030824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 xml:space="preserve"> «Дошкольное образование Верхнесалдинского городского округа: </w:t>
      </w:r>
    </w:p>
    <w:p w:rsidR="00824F7B" w:rsidRPr="008677B7" w:rsidRDefault="00D63B97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  <w:r w:rsidRPr="008677B7">
        <w:rPr>
          <w:sz w:val="28"/>
          <w:szCs w:val="28"/>
        </w:rPr>
        <w:t>опыт и</w:t>
      </w:r>
      <w:r w:rsidR="00030824" w:rsidRPr="008677B7">
        <w:rPr>
          <w:sz w:val="28"/>
          <w:szCs w:val="28"/>
        </w:rPr>
        <w:t xml:space="preserve">   </w:t>
      </w:r>
      <w:r w:rsidRPr="008677B7">
        <w:rPr>
          <w:sz w:val="28"/>
          <w:szCs w:val="28"/>
        </w:rPr>
        <w:t xml:space="preserve">перспективы </w:t>
      </w:r>
      <w:r w:rsidR="00030824" w:rsidRPr="008677B7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>развития»</w:t>
      </w:r>
    </w:p>
    <w:p w:rsidR="00EC5F05" w:rsidRPr="008677B7" w:rsidRDefault="00EC5F05" w:rsidP="00030824">
      <w:pPr>
        <w:pStyle w:val="21"/>
        <w:shd w:val="clear" w:color="auto" w:fill="auto"/>
        <w:spacing w:line="276" w:lineRule="auto"/>
        <w:ind w:right="160"/>
        <w:rPr>
          <w:sz w:val="28"/>
          <w:szCs w:val="28"/>
        </w:rPr>
      </w:pPr>
    </w:p>
    <w:p w:rsidR="00824F7B" w:rsidRPr="008677B7" w:rsidRDefault="00D63B97" w:rsidP="002773B3">
      <w:pPr>
        <w:pStyle w:val="30"/>
        <w:shd w:val="clear" w:color="auto" w:fill="auto"/>
        <w:spacing w:after="206" w:line="276" w:lineRule="auto"/>
        <w:ind w:left="380" w:firstLine="328"/>
        <w:rPr>
          <w:sz w:val="28"/>
          <w:szCs w:val="28"/>
        </w:rPr>
      </w:pPr>
      <w:r w:rsidRPr="008677B7">
        <w:rPr>
          <w:sz w:val="28"/>
          <w:szCs w:val="28"/>
        </w:rPr>
        <w:t>I. Общие положения</w:t>
      </w:r>
    </w:p>
    <w:p w:rsidR="00824F7B" w:rsidRPr="008677B7" w:rsidRDefault="002278BC" w:rsidP="008677B7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right="60" w:firstLine="426"/>
        <w:rPr>
          <w:sz w:val="28"/>
          <w:szCs w:val="28"/>
        </w:rPr>
      </w:pPr>
      <w:r w:rsidRPr="008677B7">
        <w:rPr>
          <w:sz w:val="28"/>
          <w:szCs w:val="28"/>
        </w:rPr>
        <w:t>Организаторами</w:t>
      </w:r>
      <w:r w:rsidR="008677B7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 </w:t>
      </w:r>
      <w:r w:rsidR="002773B3" w:rsidRPr="008677B7">
        <w:rPr>
          <w:sz w:val="28"/>
          <w:szCs w:val="28"/>
        </w:rPr>
        <w:t>I</w:t>
      </w:r>
      <w:r w:rsidR="002773B3" w:rsidRPr="008677B7">
        <w:rPr>
          <w:sz w:val="28"/>
          <w:szCs w:val="28"/>
          <w:lang w:val="en-US"/>
        </w:rPr>
        <w:t>V</w:t>
      </w:r>
      <w:r w:rsidRPr="008677B7">
        <w:rPr>
          <w:sz w:val="28"/>
          <w:szCs w:val="28"/>
        </w:rPr>
        <w:t xml:space="preserve"> п</w:t>
      </w:r>
      <w:r w:rsidR="00D63B97" w:rsidRPr="008677B7">
        <w:rPr>
          <w:sz w:val="28"/>
          <w:szCs w:val="28"/>
        </w:rPr>
        <w:t>рактическ</w:t>
      </w:r>
      <w:r w:rsidRPr="008677B7">
        <w:rPr>
          <w:sz w:val="28"/>
          <w:szCs w:val="28"/>
        </w:rPr>
        <w:t>ой</w:t>
      </w:r>
      <w:r w:rsidR="00D63B97" w:rsidRPr="008677B7">
        <w:rPr>
          <w:sz w:val="28"/>
          <w:szCs w:val="28"/>
        </w:rPr>
        <w:t xml:space="preserve"> конференци</w:t>
      </w:r>
      <w:r w:rsidRPr="008677B7">
        <w:rPr>
          <w:sz w:val="28"/>
          <w:szCs w:val="28"/>
        </w:rPr>
        <w:t>и</w:t>
      </w:r>
      <w:r w:rsidR="00D63B97" w:rsidRPr="008677B7">
        <w:rPr>
          <w:sz w:val="28"/>
          <w:szCs w:val="28"/>
        </w:rPr>
        <w:t xml:space="preserve"> «Дошкольное образование Верхнесалдинского городского округа: опыт и перспективы развития»</w:t>
      </w:r>
      <w:r w:rsidR="00B20E63" w:rsidRPr="008677B7">
        <w:rPr>
          <w:sz w:val="28"/>
          <w:szCs w:val="28"/>
        </w:rPr>
        <w:t xml:space="preserve"> (Конференции)</w:t>
      </w:r>
      <w:r w:rsidRPr="008677B7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</w:t>
      </w:r>
      <w:r w:rsidRPr="008677B7">
        <w:rPr>
          <w:sz w:val="28"/>
          <w:szCs w:val="28"/>
        </w:rPr>
        <w:t xml:space="preserve">являются Управление образования администрации Верхнесалдинского городского округа, Муниципальное автономное дошкольное образовательное учреждение «Детский сад №43 «Буратино» общеразвивающего вида с приоритетным осуществлением деятельности по физическому развитию воспитанников </w:t>
      </w:r>
      <w:r w:rsidR="00030824" w:rsidRPr="008677B7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>при</w:t>
      </w:r>
      <w:r w:rsidRPr="008677B7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 поддержке </w:t>
      </w:r>
      <w:r w:rsidRPr="008677B7">
        <w:rPr>
          <w:sz w:val="28"/>
          <w:szCs w:val="28"/>
        </w:rPr>
        <w:t>старших воспитателей</w:t>
      </w:r>
      <w:r w:rsidR="003274BC" w:rsidRPr="008677B7">
        <w:rPr>
          <w:sz w:val="28"/>
          <w:szCs w:val="28"/>
        </w:rPr>
        <w:t xml:space="preserve"> и специалистов</w:t>
      </w:r>
      <w:r w:rsidRPr="008677B7">
        <w:rPr>
          <w:sz w:val="28"/>
          <w:szCs w:val="28"/>
        </w:rPr>
        <w:t xml:space="preserve"> детских садов города </w:t>
      </w:r>
      <w:r w:rsidR="00D63B97" w:rsidRPr="008677B7">
        <w:rPr>
          <w:sz w:val="28"/>
          <w:szCs w:val="28"/>
        </w:rPr>
        <w:t>с целью создания условий для формирования единого образовательного пространства Верхнесалдинского городского округа.</w:t>
      </w:r>
    </w:p>
    <w:p w:rsidR="0041067F" w:rsidRPr="008677B7" w:rsidRDefault="0041067F" w:rsidP="008677B7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right="60" w:firstLine="426"/>
        <w:rPr>
          <w:sz w:val="28"/>
          <w:szCs w:val="28"/>
        </w:rPr>
      </w:pPr>
      <w:r w:rsidRPr="008677B7">
        <w:rPr>
          <w:sz w:val="28"/>
          <w:szCs w:val="28"/>
        </w:rPr>
        <w:t xml:space="preserve"> Цель </w:t>
      </w:r>
      <w:r w:rsidR="00B20E63" w:rsidRPr="008677B7">
        <w:rPr>
          <w:sz w:val="28"/>
          <w:szCs w:val="28"/>
        </w:rPr>
        <w:t>К</w:t>
      </w:r>
      <w:r w:rsidRPr="008677B7">
        <w:rPr>
          <w:sz w:val="28"/>
          <w:szCs w:val="28"/>
        </w:rPr>
        <w:t xml:space="preserve">онференции: выявление и распространение инновационного опыта педагогов дошкольных образовательных организаций. </w:t>
      </w:r>
    </w:p>
    <w:p w:rsidR="00824F7B" w:rsidRPr="008677B7" w:rsidRDefault="0041067F" w:rsidP="008677B7">
      <w:pPr>
        <w:pStyle w:val="20"/>
        <w:numPr>
          <w:ilvl w:val="0"/>
          <w:numId w:val="1"/>
        </w:numPr>
        <w:shd w:val="clear" w:color="auto" w:fill="auto"/>
        <w:tabs>
          <w:tab w:val="left" w:pos="376"/>
        </w:tabs>
        <w:spacing w:before="0" w:line="276" w:lineRule="auto"/>
        <w:ind w:left="380" w:firstLine="46"/>
        <w:rPr>
          <w:sz w:val="28"/>
          <w:szCs w:val="28"/>
        </w:rPr>
      </w:pPr>
      <w:r w:rsidRPr="008677B7">
        <w:rPr>
          <w:sz w:val="28"/>
          <w:szCs w:val="28"/>
        </w:rPr>
        <w:t xml:space="preserve">      </w:t>
      </w:r>
      <w:r w:rsidR="00D63B97" w:rsidRPr="008677B7">
        <w:rPr>
          <w:sz w:val="28"/>
          <w:szCs w:val="28"/>
        </w:rPr>
        <w:t xml:space="preserve">Задачи </w:t>
      </w:r>
      <w:r w:rsidR="00B20E63" w:rsidRPr="008677B7">
        <w:rPr>
          <w:sz w:val="28"/>
          <w:szCs w:val="28"/>
        </w:rPr>
        <w:t>К</w:t>
      </w:r>
      <w:r w:rsidR="00D63B97" w:rsidRPr="008677B7">
        <w:rPr>
          <w:sz w:val="28"/>
          <w:szCs w:val="28"/>
        </w:rPr>
        <w:t>онференции:</w:t>
      </w:r>
    </w:p>
    <w:p w:rsidR="00824F7B" w:rsidRPr="008677B7" w:rsidRDefault="0041067F" w:rsidP="0041067F">
      <w:pPr>
        <w:pStyle w:val="20"/>
        <w:numPr>
          <w:ilvl w:val="0"/>
          <w:numId w:val="9"/>
        </w:numPr>
        <w:shd w:val="clear" w:color="auto" w:fill="auto"/>
        <w:spacing w:before="0" w:line="276" w:lineRule="auto"/>
        <w:ind w:left="426" w:right="760" w:hanging="426"/>
        <w:rPr>
          <w:sz w:val="28"/>
          <w:szCs w:val="28"/>
        </w:rPr>
      </w:pPr>
      <w:r w:rsidRPr="008677B7">
        <w:rPr>
          <w:sz w:val="28"/>
          <w:szCs w:val="28"/>
        </w:rPr>
        <w:t xml:space="preserve">поддержка, </w:t>
      </w:r>
      <w:r w:rsidR="00D63B97" w:rsidRPr="008677B7">
        <w:rPr>
          <w:sz w:val="28"/>
          <w:szCs w:val="28"/>
        </w:rPr>
        <w:t>распространение</w:t>
      </w:r>
      <w:r w:rsidRPr="008677B7">
        <w:rPr>
          <w:sz w:val="28"/>
          <w:szCs w:val="28"/>
        </w:rPr>
        <w:t xml:space="preserve"> и</w:t>
      </w:r>
      <w:r w:rsidR="00D63B97" w:rsidRPr="008677B7">
        <w:rPr>
          <w:sz w:val="28"/>
          <w:szCs w:val="28"/>
        </w:rPr>
        <w:t xml:space="preserve"> презента</w:t>
      </w:r>
      <w:r w:rsidRPr="008677B7">
        <w:rPr>
          <w:sz w:val="28"/>
          <w:szCs w:val="28"/>
        </w:rPr>
        <w:t xml:space="preserve">ция успешного опыта организации </w:t>
      </w:r>
      <w:r w:rsidR="00D63B97" w:rsidRPr="008677B7">
        <w:rPr>
          <w:sz w:val="28"/>
          <w:szCs w:val="28"/>
        </w:rPr>
        <w:t xml:space="preserve">образовательной деятельности в </w:t>
      </w:r>
      <w:r w:rsidR="002773B3" w:rsidRPr="008677B7">
        <w:rPr>
          <w:sz w:val="28"/>
          <w:szCs w:val="28"/>
        </w:rPr>
        <w:t xml:space="preserve">дошкольных организациях </w:t>
      </w:r>
      <w:r w:rsidR="00D63B97" w:rsidRPr="008677B7">
        <w:rPr>
          <w:sz w:val="28"/>
          <w:szCs w:val="28"/>
        </w:rPr>
        <w:t>;</w:t>
      </w:r>
    </w:p>
    <w:p w:rsidR="00824F7B" w:rsidRPr="008677B7" w:rsidRDefault="0041067F" w:rsidP="0041067F">
      <w:pPr>
        <w:pStyle w:val="20"/>
        <w:numPr>
          <w:ilvl w:val="0"/>
          <w:numId w:val="9"/>
        </w:numPr>
        <w:shd w:val="clear" w:color="auto" w:fill="auto"/>
        <w:spacing w:before="0" w:after="267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 xml:space="preserve">организация </w:t>
      </w:r>
      <w:r w:rsidR="00D63B97" w:rsidRPr="008677B7">
        <w:rPr>
          <w:sz w:val="28"/>
          <w:szCs w:val="28"/>
        </w:rPr>
        <w:t xml:space="preserve"> профессионального взаимодействия образовательных учреждений для формирования единого образовательного пространства Верхнесалдинского городского округа.</w:t>
      </w:r>
    </w:p>
    <w:p w:rsidR="00824F7B" w:rsidRPr="008677B7" w:rsidRDefault="00D63B97" w:rsidP="002773B3">
      <w:pPr>
        <w:pStyle w:val="30"/>
        <w:numPr>
          <w:ilvl w:val="0"/>
          <w:numId w:val="2"/>
        </w:numPr>
        <w:shd w:val="clear" w:color="auto" w:fill="auto"/>
        <w:tabs>
          <w:tab w:val="left" w:pos="371"/>
        </w:tabs>
        <w:spacing w:after="220" w:line="276" w:lineRule="auto"/>
        <w:ind w:left="380" w:firstLine="329"/>
        <w:rPr>
          <w:sz w:val="28"/>
          <w:szCs w:val="28"/>
        </w:rPr>
      </w:pPr>
      <w:r w:rsidRPr="008677B7">
        <w:rPr>
          <w:sz w:val="28"/>
          <w:szCs w:val="28"/>
        </w:rPr>
        <w:t xml:space="preserve">Участники </w:t>
      </w:r>
      <w:r w:rsidR="00B20E63" w:rsidRPr="008677B7">
        <w:rPr>
          <w:sz w:val="28"/>
          <w:szCs w:val="28"/>
        </w:rPr>
        <w:t>К</w:t>
      </w:r>
      <w:r w:rsidRPr="008677B7">
        <w:rPr>
          <w:sz w:val="28"/>
          <w:szCs w:val="28"/>
        </w:rPr>
        <w:t>онференции</w:t>
      </w:r>
    </w:p>
    <w:p w:rsidR="00824F7B" w:rsidRPr="008677B7" w:rsidRDefault="002773B3" w:rsidP="002773B3">
      <w:pPr>
        <w:pStyle w:val="20"/>
        <w:numPr>
          <w:ilvl w:val="0"/>
          <w:numId w:val="3"/>
        </w:numPr>
        <w:shd w:val="clear" w:color="auto" w:fill="auto"/>
        <w:tabs>
          <w:tab w:val="left" w:pos="803"/>
        </w:tabs>
        <w:spacing w:before="0" w:line="276" w:lineRule="auto"/>
        <w:ind w:left="40" w:right="25" w:firstLine="386"/>
        <w:rPr>
          <w:sz w:val="28"/>
          <w:szCs w:val="28"/>
        </w:rPr>
      </w:pPr>
      <w:r w:rsidRPr="008677B7">
        <w:rPr>
          <w:sz w:val="28"/>
          <w:szCs w:val="28"/>
        </w:rPr>
        <w:t xml:space="preserve"> </w:t>
      </w:r>
      <w:r w:rsidR="00D63B97" w:rsidRPr="008677B7">
        <w:rPr>
          <w:sz w:val="28"/>
          <w:szCs w:val="28"/>
        </w:rPr>
        <w:t xml:space="preserve">В </w:t>
      </w:r>
      <w:r w:rsidR="00B20E63" w:rsidRPr="008677B7">
        <w:rPr>
          <w:sz w:val="28"/>
          <w:szCs w:val="28"/>
        </w:rPr>
        <w:t>К</w:t>
      </w:r>
      <w:r w:rsidR="00D63B97" w:rsidRPr="008677B7">
        <w:rPr>
          <w:sz w:val="28"/>
          <w:szCs w:val="28"/>
        </w:rPr>
        <w:t>онференции могут принять участие педа</w:t>
      </w:r>
      <w:r w:rsidRPr="008677B7">
        <w:rPr>
          <w:sz w:val="28"/>
          <w:szCs w:val="28"/>
        </w:rPr>
        <w:t xml:space="preserve">гогические работники дошкольных </w:t>
      </w:r>
      <w:r w:rsidR="00D63B97" w:rsidRPr="008677B7">
        <w:rPr>
          <w:sz w:val="28"/>
          <w:szCs w:val="28"/>
        </w:rPr>
        <w:t>образовательных учреждений Верхнесалдинского городского округа, представляющие опыт своей практической и инновационной деятельности.</w:t>
      </w:r>
    </w:p>
    <w:p w:rsidR="00824F7B" w:rsidRPr="008677B7" w:rsidRDefault="00D63B97" w:rsidP="002773B3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6" w:lineRule="auto"/>
        <w:ind w:left="40" w:right="60" w:firstLine="386"/>
        <w:rPr>
          <w:sz w:val="28"/>
          <w:szCs w:val="28"/>
        </w:rPr>
      </w:pPr>
      <w:r w:rsidRPr="008677B7">
        <w:rPr>
          <w:sz w:val="28"/>
          <w:szCs w:val="28"/>
        </w:rPr>
        <w:t xml:space="preserve">Обязательным условием участия в </w:t>
      </w:r>
      <w:r w:rsidR="00B20E63" w:rsidRPr="008677B7">
        <w:rPr>
          <w:sz w:val="28"/>
          <w:szCs w:val="28"/>
        </w:rPr>
        <w:t>К</w:t>
      </w:r>
      <w:r w:rsidRPr="008677B7">
        <w:rPr>
          <w:sz w:val="28"/>
          <w:szCs w:val="28"/>
        </w:rPr>
        <w:t xml:space="preserve">онференции является наличие </w:t>
      </w:r>
      <w:r w:rsidRPr="008677B7">
        <w:rPr>
          <w:sz w:val="28"/>
          <w:szCs w:val="28"/>
        </w:rPr>
        <w:lastRenderedPageBreak/>
        <w:t>продукта практической деятельности, готового к трансляции в другие образовательные учреждения города. Под продуктом практической деятельности в настоящем положении понимаются:</w:t>
      </w:r>
    </w:p>
    <w:p w:rsidR="00824F7B" w:rsidRPr="008677B7" w:rsidRDefault="00D63B97" w:rsidP="0041067F">
      <w:pPr>
        <w:pStyle w:val="20"/>
        <w:numPr>
          <w:ilvl w:val="0"/>
          <w:numId w:val="10"/>
        </w:numPr>
        <w:shd w:val="clear" w:color="auto" w:fill="auto"/>
        <w:spacing w:before="0" w:line="276" w:lineRule="auto"/>
        <w:ind w:left="426" w:hanging="426"/>
        <w:rPr>
          <w:sz w:val="28"/>
          <w:szCs w:val="28"/>
        </w:rPr>
      </w:pPr>
      <w:r w:rsidRPr="008677B7">
        <w:rPr>
          <w:sz w:val="28"/>
          <w:szCs w:val="28"/>
        </w:rPr>
        <w:t>рабочие программы педагогов;</w:t>
      </w:r>
    </w:p>
    <w:p w:rsidR="00824F7B" w:rsidRPr="008677B7" w:rsidRDefault="00D63B97" w:rsidP="0041067F">
      <w:pPr>
        <w:pStyle w:val="20"/>
        <w:numPr>
          <w:ilvl w:val="0"/>
          <w:numId w:val="10"/>
        </w:numPr>
        <w:shd w:val="clear" w:color="auto" w:fill="auto"/>
        <w:spacing w:before="0" w:line="276" w:lineRule="auto"/>
        <w:ind w:left="426" w:hanging="426"/>
        <w:rPr>
          <w:sz w:val="28"/>
          <w:szCs w:val="28"/>
        </w:rPr>
      </w:pPr>
      <w:r w:rsidRPr="008677B7">
        <w:rPr>
          <w:sz w:val="28"/>
          <w:szCs w:val="28"/>
        </w:rPr>
        <w:t>методические рекомендации различного характера;</w:t>
      </w:r>
    </w:p>
    <w:p w:rsidR="00824F7B" w:rsidRPr="008677B7" w:rsidRDefault="00D63B97" w:rsidP="0041067F">
      <w:pPr>
        <w:pStyle w:val="20"/>
        <w:numPr>
          <w:ilvl w:val="0"/>
          <w:numId w:val="10"/>
        </w:numPr>
        <w:shd w:val="clear" w:color="auto" w:fill="auto"/>
        <w:spacing w:before="0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>модели организации образовательного процесса на разных ступенях дошкольного образования, реализующих программы различного типа и вида;</w:t>
      </w:r>
    </w:p>
    <w:p w:rsidR="00B20E63" w:rsidRPr="008677B7" w:rsidRDefault="00D63B97" w:rsidP="002A360D">
      <w:pPr>
        <w:pStyle w:val="20"/>
        <w:numPr>
          <w:ilvl w:val="0"/>
          <w:numId w:val="10"/>
        </w:numPr>
        <w:shd w:val="clear" w:color="auto" w:fill="auto"/>
        <w:spacing w:before="0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>педагогические проекты, реализуемые на разных ступенях дошкольного образования, реализующих программы различного типа и вида; сборники публикаций.</w:t>
      </w:r>
    </w:p>
    <w:p w:rsidR="002A360D" w:rsidRPr="008677B7" w:rsidRDefault="002773B3" w:rsidP="002A360D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8677B7">
        <w:rPr>
          <w:sz w:val="28"/>
          <w:szCs w:val="28"/>
        </w:rPr>
        <w:t xml:space="preserve">   </w:t>
      </w:r>
      <w:r w:rsidR="004651D6" w:rsidRPr="008677B7">
        <w:rPr>
          <w:sz w:val="28"/>
          <w:szCs w:val="28"/>
        </w:rPr>
        <w:t xml:space="preserve">    </w:t>
      </w:r>
      <w:r w:rsidR="002A360D" w:rsidRPr="008677B7">
        <w:rPr>
          <w:sz w:val="28"/>
          <w:szCs w:val="28"/>
        </w:rPr>
        <w:t>2.3  Участники Конференции могут представить как индивидуально выполненные работы, так и работы, выполненные авторским коллективом с количеством участников не более 3-х человек.</w:t>
      </w:r>
    </w:p>
    <w:p w:rsidR="00EC5F05" w:rsidRPr="008677B7" w:rsidRDefault="00EC5F05" w:rsidP="008677B7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</w:p>
    <w:p w:rsidR="00FA5DE3" w:rsidRPr="008677B7" w:rsidRDefault="00FA5DE3" w:rsidP="004651D6">
      <w:pPr>
        <w:pStyle w:val="20"/>
        <w:numPr>
          <w:ilvl w:val="0"/>
          <w:numId w:val="2"/>
        </w:numPr>
        <w:shd w:val="clear" w:color="auto" w:fill="auto"/>
        <w:spacing w:before="0" w:line="276" w:lineRule="auto"/>
        <w:ind w:right="60" w:firstLine="709"/>
        <w:rPr>
          <w:b/>
          <w:i/>
          <w:sz w:val="28"/>
          <w:szCs w:val="28"/>
        </w:rPr>
      </w:pPr>
      <w:r w:rsidRPr="008677B7">
        <w:rPr>
          <w:b/>
          <w:i/>
          <w:sz w:val="28"/>
          <w:szCs w:val="28"/>
        </w:rPr>
        <w:t xml:space="preserve">Содержание </w:t>
      </w:r>
      <w:r w:rsidR="00B20E63" w:rsidRPr="008677B7">
        <w:rPr>
          <w:b/>
          <w:i/>
          <w:sz w:val="28"/>
          <w:szCs w:val="28"/>
        </w:rPr>
        <w:t>К</w:t>
      </w:r>
      <w:r w:rsidRPr="008677B7">
        <w:rPr>
          <w:b/>
          <w:i/>
          <w:sz w:val="28"/>
          <w:szCs w:val="28"/>
        </w:rPr>
        <w:t>онференции</w:t>
      </w:r>
    </w:p>
    <w:p w:rsidR="00FA5DE3" w:rsidRPr="008677B7" w:rsidRDefault="00FA5DE3" w:rsidP="00FA5DE3">
      <w:pPr>
        <w:pStyle w:val="20"/>
        <w:shd w:val="clear" w:color="auto" w:fill="auto"/>
        <w:spacing w:before="0" w:line="276" w:lineRule="auto"/>
        <w:ind w:right="60" w:firstLine="0"/>
        <w:rPr>
          <w:rStyle w:val="Exact"/>
          <w:b/>
          <w:i/>
          <w:sz w:val="28"/>
          <w:szCs w:val="28"/>
        </w:rPr>
      </w:pPr>
    </w:p>
    <w:p w:rsidR="00C4180D" w:rsidRPr="008677B7" w:rsidRDefault="008677B7" w:rsidP="00FA5DE3">
      <w:pPr>
        <w:pStyle w:val="30"/>
        <w:shd w:val="clear" w:color="auto" w:fill="auto"/>
        <w:tabs>
          <w:tab w:val="left" w:pos="438"/>
        </w:tabs>
        <w:spacing w:after="260" w:line="276" w:lineRule="auto"/>
        <w:ind w:firstLine="0"/>
        <w:jc w:val="left"/>
        <w:rPr>
          <w:rStyle w:val="Exact"/>
          <w:b w:val="0"/>
          <w:i w:val="0"/>
          <w:sz w:val="28"/>
          <w:szCs w:val="28"/>
        </w:rPr>
      </w:pPr>
      <w:r w:rsidRPr="008677B7">
        <w:rPr>
          <w:rStyle w:val="Exact"/>
          <w:b w:val="0"/>
          <w:i w:val="0"/>
          <w:sz w:val="28"/>
          <w:szCs w:val="28"/>
        </w:rPr>
        <w:t xml:space="preserve">       </w:t>
      </w:r>
      <w:r w:rsidR="004651D6" w:rsidRPr="008677B7">
        <w:rPr>
          <w:rStyle w:val="Exact"/>
          <w:b w:val="0"/>
          <w:i w:val="0"/>
          <w:sz w:val="28"/>
          <w:szCs w:val="28"/>
        </w:rPr>
        <w:t xml:space="preserve"> </w:t>
      </w:r>
      <w:r w:rsidR="00C4180D" w:rsidRPr="008677B7">
        <w:rPr>
          <w:rStyle w:val="Exact"/>
          <w:b w:val="0"/>
          <w:i w:val="0"/>
          <w:sz w:val="28"/>
          <w:szCs w:val="28"/>
        </w:rPr>
        <w:t>3.1 Конференция предполагает работу с</w:t>
      </w:r>
      <w:r w:rsidR="00FA5DE3" w:rsidRPr="008677B7">
        <w:rPr>
          <w:rStyle w:val="Exact"/>
          <w:b w:val="0"/>
          <w:i w:val="0"/>
          <w:sz w:val="28"/>
          <w:szCs w:val="28"/>
        </w:rPr>
        <w:t>ледующих секций:</w:t>
      </w:r>
    </w:p>
    <w:p w:rsidR="003274BC" w:rsidRPr="008677B7" w:rsidRDefault="0088111E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 xml:space="preserve"> </w:t>
      </w:r>
      <w:r w:rsidR="003274BC" w:rsidRPr="008677B7">
        <w:rPr>
          <w:b w:val="0"/>
          <w:i w:val="0"/>
          <w:sz w:val="28"/>
          <w:szCs w:val="28"/>
        </w:rPr>
        <w:t>«Коррекционное и инклюзивное образование в ДОУ в условиях внедрения ФГОС ДО» (руководитель секции зам.</w:t>
      </w:r>
      <w:r w:rsidR="005516A6">
        <w:rPr>
          <w:b w:val="0"/>
          <w:i w:val="0"/>
          <w:sz w:val="28"/>
          <w:szCs w:val="28"/>
        </w:rPr>
        <w:t xml:space="preserve"> </w:t>
      </w:r>
      <w:r w:rsidR="003274BC" w:rsidRPr="008677B7">
        <w:rPr>
          <w:b w:val="0"/>
          <w:i w:val="0"/>
          <w:sz w:val="28"/>
          <w:szCs w:val="28"/>
        </w:rPr>
        <w:t>заведующего по УВР МАДОУ «Детский сад № 52 «Рябинка» Легошина В.Е.);</w:t>
      </w:r>
    </w:p>
    <w:p w:rsidR="003274BC" w:rsidRPr="008677B7" w:rsidRDefault="003274BC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 xml:space="preserve">«Художественно-эстетическое развитие дошкольников в условиях внедрения ФГОС ДО» (руководитель секции </w:t>
      </w:r>
      <w:r w:rsidR="005516A6">
        <w:rPr>
          <w:b w:val="0"/>
          <w:i w:val="0"/>
          <w:sz w:val="28"/>
          <w:szCs w:val="28"/>
        </w:rPr>
        <w:t>педагог дополнительного образования</w:t>
      </w:r>
      <w:r w:rsidRPr="008677B7">
        <w:rPr>
          <w:b w:val="0"/>
          <w:i w:val="0"/>
          <w:sz w:val="28"/>
          <w:szCs w:val="28"/>
        </w:rPr>
        <w:t xml:space="preserve"> МАДОУ «Детский сад № </w:t>
      </w:r>
      <w:r w:rsidR="005516A6">
        <w:rPr>
          <w:b w:val="0"/>
          <w:i w:val="0"/>
          <w:sz w:val="28"/>
          <w:szCs w:val="28"/>
        </w:rPr>
        <w:t>43</w:t>
      </w:r>
      <w:r w:rsidRPr="008677B7">
        <w:rPr>
          <w:b w:val="0"/>
          <w:i w:val="0"/>
          <w:sz w:val="28"/>
          <w:szCs w:val="28"/>
        </w:rPr>
        <w:t xml:space="preserve"> «</w:t>
      </w:r>
      <w:r w:rsidR="005516A6">
        <w:rPr>
          <w:b w:val="0"/>
          <w:i w:val="0"/>
          <w:sz w:val="28"/>
          <w:szCs w:val="28"/>
        </w:rPr>
        <w:t>Буратино» Щетинкина Ю.М</w:t>
      </w:r>
      <w:r w:rsidRPr="008677B7">
        <w:rPr>
          <w:b w:val="0"/>
          <w:i w:val="0"/>
          <w:sz w:val="28"/>
          <w:szCs w:val="28"/>
        </w:rPr>
        <w:t>.);</w:t>
      </w:r>
    </w:p>
    <w:p w:rsidR="003274BC" w:rsidRPr="008677B7" w:rsidRDefault="003274BC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>«Физическое  развитие дошкольников в условиях внедрения ФГОС ДО»  (руководитель секции инструктор по физической культуре МАДОУ «Детский сад № 43 «Буратино» Криницына С.П.);</w:t>
      </w:r>
    </w:p>
    <w:p w:rsidR="003274BC" w:rsidRPr="008677B7" w:rsidRDefault="003274BC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>«Познавательное  развитие дошкольников в условиях внедрения ФГОС ДО» (руководитель секции старший воспитатель</w:t>
      </w:r>
      <w:r w:rsidR="00EC5F05" w:rsidRPr="008677B7">
        <w:rPr>
          <w:b w:val="0"/>
          <w:i w:val="0"/>
          <w:sz w:val="28"/>
          <w:szCs w:val="28"/>
        </w:rPr>
        <w:t xml:space="preserve"> М</w:t>
      </w:r>
      <w:r w:rsidRPr="008677B7">
        <w:rPr>
          <w:b w:val="0"/>
          <w:i w:val="0"/>
          <w:sz w:val="28"/>
          <w:szCs w:val="28"/>
        </w:rPr>
        <w:t>ДОУ</w:t>
      </w:r>
      <w:r w:rsidR="00EC5F05" w:rsidRPr="008677B7">
        <w:rPr>
          <w:b w:val="0"/>
          <w:i w:val="0"/>
          <w:sz w:val="28"/>
          <w:szCs w:val="28"/>
        </w:rPr>
        <w:t xml:space="preserve"> ДСКВ</w:t>
      </w:r>
      <w:r w:rsidRPr="008677B7">
        <w:rPr>
          <w:b w:val="0"/>
          <w:i w:val="0"/>
          <w:sz w:val="28"/>
          <w:szCs w:val="28"/>
        </w:rPr>
        <w:t xml:space="preserve"> «</w:t>
      </w:r>
      <w:r w:rsidR="00EC5F05" w:rsidRPr="008677B7">
        <w:rPr>
          <w:b w:val="0"/>
          <w:i w:val="0"/>
          <w:sz w:val="28"/>
          <w:szCs w:val="28"/>
        </w:rPr>
        <w:t>Радуга</w:t>
      </w:r>
      <w:r w:rsidRPr="008677B7">
        <w:rPr>
          <w:b w:val="0"/>
          <w:i w:val="0"/>
          <w:sz w:val="28"/>
          <w:szCs w:val="28"/>
        </w:rPr>
        <w:t>»</w:t>
      </w:r>
      <w:r w:rsidR="00EC5F05" w:rsidRPr="008677B7">
        <w:rPr>
          <w:b w:val="0"/>
          <w:i w:val="0"/>
          <w:sz w:val="28"/>
          <w:szCs w:val="28"/>
        </w:rPr>
        <w:t xml:space="preserve"> городского округа Нижняя Салда</w:t>
      </w:r>
      <w:r w:rsidRPr="008677B7">
        <w:rPr>
          <w:b w:val="0"/>
          <w:i w:val="0"/>
          <w:sz w:val="28"/>
          <w:szCs w:val="28"/>
        </w:rPr>
        <w:t xml:space="preserve"> Потехина Л.Ю.);</w:t>
      </w:r>
    </w:p>
    <w:p w:rsidR="00EC5F05" w:rsidRPr="008677B7" w:rsidRDefault="00EC5F05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>«Речевое  развитие дошкольников в условиях внедрения ФГОС ДО» (руководитель секции старший воспитатель  МАДОУ «Детский сад № 26 «Дюймовочка»  Волкова И.Ф.);</w:t>
      </w:r>
    </w:p>
    <w:p w:rsidR="00EC5F05" w:rsidRPr="008677B7" w:rsidRDefault="00EC5F05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t>«Социально-коммуникативное  развитие дошкольников в условиях внедрения ФГОС ДО» (руководитель секции старший воспитатель  МБДОУ «Детский сад № 20 «Кораблик» Оносова М.В.);</w:t>
      </w:r>
    </w:p>
    <w:p w:rsidR="00EC5F05" w:rsidRPr="008677B7" w:rsidRDefault="00EC5F05" w:rsidP="00EC5F05">
      <w:pPr>
        <w:pStyle w:val="30"/>
        <w:numPr>
          <w:ilvl w:val="0"/>
          <w:numId w:val="13"/>
        </w:numPr>
        <w:shd w:val="clear" w:color="auto" w:fill="auto"/>
        <w:tabs>
          <w:tab w:val="left" w:pos="438"/>
        </w:tabs>
        <w:spacing w:after="260" w:line="276" w:lineRule="auto"/>
        <w:rPr>
          <w:b w:val="0"/>
          <w:i w:val="0"/>
          <w:sz w:val="28"/>
          <w:szCs w:val="28"/>
        </w:rPr>
      </w:pPr>
      <w:r w:rsidRPr="008677B7">
        <w:rPr>
          <w:b w:val="0"/>
          <w:i w:val="0"/>
          <w:sz w:val="28"/>
          <w:szCs w:val="28"/>
        </w:rPr>
        <w:lastRenderedPageBreak/>
        <w:t>«Моделирование развивающей предметно-пространственной среды в условиях внедрения ФГОС ДО» (руководитель секции старший воспитатель МАДОУ «Детский сад № 4 «Утёнок» Рыбакова У.Г.).</w:t>
      </w:r>
    </w:p>
    <w:p w:rsidR="00EC5F05" w:rsidRPr="008677B7" w:rsidRDefault="008677B7" w:rsidP="00EC5F0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7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5F05" w:rsidRPr="008677B7">
        <w:rPr>
          <w:rFonts w:ascii="Times New Roman" w:hAnsi="Times New Roman" w:cs="Times New Roman"/>
          <w:sz w:val="28"/>
          <w:szCs w:val="28"/>
        </w:rPr>
        <w:t>3.2</w:t>
      </w:r>
      <w:r w:rsidR="00EC5F05" w:rsidRPr="008677B7">
        <w:rPr>
          <w:sz w:val="28"/>
          <w:szCs w:val="28"/>
        </w:rPr>
        <w:t xml:space="preserve"> </w:t>
      </w:r>
      <w:r w:rsidR="00EC5F05" w:rsidRPr="008677B7"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 </w:t>
      </w:r>
      <w:r w:rsidR="00B20E63" w:rsidRPr="008677B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C5F05" w:rsidRPr="008677B7">
        <w:rPr>
          <w:rFonts w:ascii="Times New Roman" w:eastAsia="Times New Roman" w:hAnsi="Times New Roman" w:cs="Times New Roman"/>
          <w:sz w:val="28"/>
          <w:szCs w:val="28"/>
        </w:rPr>
        <w:t>онференции: пленарное заседание и работа секций.</w:t>
      </w:r>
    </w:p>
    <w:p w:rsidR="00EC5F05" w:rsidRPr="008677B7" w:rsidRDefault="008677B7" w:rsidP="00EC5F0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C5F05" w:rsidRPr="008677B7">
        <w:rPr>
          <w:rFonts w:ascii="Times New Roman" w:eastAsia="Times New Roman" w:hAnsi="Times New Roman" w:cs="Times New Roman"/>
          <w:sz w:val="28"/>
          <w:szCs w:val="28"/>
        </w:rPr>
        <w:t xml:space="preserve">3.3  Регламент выступлений </w:t>
      </w:r>
      <w:r w:rsidR="00EC5F05" w:rsidRPr="00867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— </w:t>
      </w:r>
      <w:r w:rsidR="00EC5F05" w:rsidRPr="008677B7">
        <w:rPr>
          <w:rFonts w:ascii="Times New Roman" w:eastAsia="Times New Roman" w:hAnsi="Times New Roman" w:cs="Times New Roman"/>
          <w:bCs/>
          <w:iCs/>
          <w:sz w:val="28"/>
          <w:szCs w:val="28"/>
        </w:rPr>
        <w:t>до</w:t>
      </w:r>
      <w:r w:rsidR="00EC5F05" w:rsidRPr="008677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C5F05" w:rsidRPr="008677B7">
        <w:rPr>
          <w:rFonts w:ascii="Times New Roman" w:eastAsia="Times New Roman" w:hAnsi="Times New Roman" w:cs="Times New Roman"/>
          <w:sz w:val="28"/>
          <w:szCs w:val="28"/>
        </w:rPr>
        <w:t>5-7 минут.</w:t>
      </w:r>
    </w:p>
    <w:p w:rsidR="00C4180D" w:rsidRPr="008677B7" w:rsidRDefault="00C4180D" w:rsidP="00FA5DE3">
      <w:pPr>
        <w:pStyle w:val="20"/>
        <w:shd w:val="clear" w:color="auto" w:fill="auto"/>
        <w:spacing w:before="0" w:line="276" w:lineRule="auto"/>
        <w:ind w:right="60" w:firstLine="0"/>
        <w:jc w:val="left"/>
        <w:rPr>
          <w:sz w:val="28"/>
          <w:szCs w:val="28"/>
        </w:rPr>
      </w:pPr>
    </w:p>
    <w:p w:rsidR="008677B7" w:rsidRPr="008677B7" w:rsidRDefault="008677B7" w:rsidP="008677B7">
      <w:pPr>
        <w:pStyle w:val="20"/>
        <w:shd w:val="clear" w:color="auto" w:fill="auto"/>
        <w:spacing w:before="0" w:line="276" w:lineRule="auto"/>
        <w:ind w:right="60" w:firstLine="0"/>
        <w:jc w:val="left"/>
        <w:rPr>
          <w:b/>
          <w:i/>
          <w:sz w:val="28"/>
          <w:szCs w:val="28"/>
        </w:rPr>
      </w:pPr>
      <w:r w:rsidRPr="008677B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</w:t>
      </w:r>
      <w:r w:rsidRPr="008677B7">
        <w:rPr>
          <w:b/>
          <w:i/>
          <w:sz w:val="28"/>
          <w:szCs w:val="28"/>
        </w:rPr>
        <w:t xml:space="preserve"> </w:t>
      </w:r>
      <w:r w:rsidR="00535120" w:rsidRPr="008677B7">
        <w:rPr>
          <w:b/>
          <w:i/>
          <w:sz w:val="28"/>
          <w:szCs w:val="28"/>
          <w:lang w:val="en-US"/>
        </w:rPr>
        <w:t>IV</w:t>
      </w:r>
      <w:r w:rsidR="00535120" w:rsidRPr="008677B7">
        <w:rPr>
          <w:sz w:val="28"/>
          <w:szCs w:val="28"/>
        </w:rPr>
        <w:t xml:space="preserve">.   </w:t>
      </w:r>
      <w:r w:rsidR="00535120" w:rsidRPr="008677B7">
        <w:rPr>
          <w:b/>
          <w:i/>
          <w:sz w:val="28"/>
          <w:szCs w:val="28"/>
        </w:rPr>
        <w:t>Сроки и место  проведение конференции</w:t>
      </w:r>
    </w:p>
    <w:p w:rsidR="008677B7" w:rsidRPr="008677B7" w:rsidRDefault="008677B7" w:rsidP="008677B7">
      <w:pPr>
        <w:pStyle w:val="20"/>
        <w:shd w:val="clear" w:color="auto" w:fill="auto"/>
        <w:spacing w:before="0" w:line="276" w:lineRule="auto"/>
        <w:ind w:right="60" w:firstLine="0"/>
        <w:rPr>
          <w:b/>
          <w:i/>
          <w:sz w:val="28"/>
          <w:szCs w:val="28"/>
        </w:rPr>
      </w:pPr>
    </w:p>
    <w:p w:rsidR="00535120" w:rsidRPr="008677B7" w:rsidRDefault="008677B7" w:rsidP="008677B7">
      <w:pPr>
        <w:pStyle w:val="20"/>
        <w:shd w:val="clear" w:color="auto" w:fill="auto"/>
        <w:spacing w:before="0" w:line="276" w:lineRule="auto"/>
        <w:ind w:right="60" w:firstLine="0"/>
        <w:rPr>
          <w:b/>
          <w:i/>
          <w:sz w:val="28"/>
          <w:szCs w:val="28"/>
        </w:rPr>
      </w:pPr>
      <w:r w:rsidRPr="008677B7">
        <w:rPr>
          <w:b/>
          <w:i/>
          <w:sz w:val="28"/>
          <w:szCs w:val="28"/>
        </w:rPr>
        <w:t xml:space="preserve">        </w:t>
      </w:r>
      <w:r w:rsidR="00535120" w:rsidRPr="008677B7">
        <w:rPr>
          <w:sz w:val="28"/>
          <w:szCs w:val="28"/>
        </w:rPr>
        <w:t xml:space="preserve">4.1  Практическая конференция состоится в МАДОУ «Детский сад №43 «Буратино» </w:t>
      </w:r>
      <w:r w:rsidR="00535120" w:rsidRPr="008677B7">
        <w:rPr>
          <w:b/>
          <w:sz w:val="28"/>
          <w:szCs w:val="28"/>
        </w:rPr>
        <w:t>2</w:t>
      </w:r>
      <w:r w:rsidRPr="008677B7">
        <w:rPr>
          <w:b/>
          <w:sz w:val="28"/>
          <w:szCs w:val="28"/>
        </w:rPr>
        <w:t xml:space="preserve">1 </w:t>
      </w:r>
      <w:r w:rsidR="00535120" w:rsidRPr="008677B7">
        <w:rPr>
          <w:b/>
          <w:sz w:val="28"/>
          <w:szCs w:val="28"/>
        </w:rPr>
        <w:t xml:space="preserve"> марта 201</w:t>
      </w:r>
      <w:r w:rsidRPr="008677B7">
        <w:rPr>
          <w:b/>
          <w:sz w:val="28"/>
          <w:szCs w:val="28"/>
        </w:rPr>
        <w:t>9</w:t>
      </w:r>
      <w:r w:rsidR="00535120" w:rsidRPr="008677B7">
        <w:rPr>
          <w:b/>
          <w:sz w:val="28"/>
          <w:szCs w:val="28"/>
        </w:rPr>
        <w:t xml:space="preserve">  г. в 09.00,</w:t>
      </w:r>
      <w:r w:rsidR="00535120" w:rsidRPr="008677B7">
        <w:rPr>
          <w:sz w:val="28"/>
          <w:szCs w:val="28"/>
        </w:rPr>
        <w:t xml:space="preserve"> </w:t>
      </w:r>
      <w:r w:rsidR="00535120" w:rsidRPr="008677B7">
        <w:rPr>
          <w:b/>
          <w:sz w:val="28"/>
          <w:szCs w:val="28"/>
        </w:rPr>
        <w:t>по адресу: г. Верхняя Салда, ул. Спортивная 15/2</w:t>
      </w:r>
      <w:r>
        <w:rPr>
          <w:b/>
          <w:sz w:val="28"/>
          <w:szCs w:val="28"/>
        </w:rPr>
        <w:t xml:space="preserve"> </w:t>
      </w:r>
      <w:r w:rsidR="00535120" w:rsidRPr="008677B7">
        <w:rPr>
          <w:sz w:val="28"/>
          <w:szCs w:val="28"/>
        </w:rPr>
        <w:t xml:space="preserve"> (некоторые секции будут работать в МБДОУ «Детский сад № 42 «Пингвинчик»).</w:t>
      </w:r>
    </w:p>
    <w:p w:rsidR="00535120" w:rsidRPr="008677B7" w:rsidRDefault="00535120" w:rsidP="00535120">
      <w:pPr>
        <w:widowControl/>
        <w:spacing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120" w:rsidRPr="008677B7" w:rsidRDefault="008677B7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b/>
          <w:i/>
          <w:sz w:val="28"/>
          <w:szCs w:val="28"/>
        </w:rPr>
      </w:pPr>
      <w:r w:rsidRPr="008677B7">
        <w:rPr>
          <w:b/>
          <w:i/>
          <w:sz w:val="28"/>
          <w:szCs w:val="28"/>
        </w:rPr>
        <w:t xml:space="preserve">            </w:t>
      </w:r>
      <w:r w:rsidR="00535120" w:rsidRPr="008677B7">
        <w:rPr>
          <w:b/>
          <w:i/>
          <w:sz w:val="28"/>
          <w:szCs w:val="28"/>
          <w:lang w:val="en-US"/>
        </w:rPr>
        <w:t>V</w:t>
      </w:r>
      <w:r w:rsidR="00535120" w:rsidRPr="008677B7">
        <w:rPr>
          <w:sz w:val="28"/>
          <w:szCs w:val="28"/>
        </w:rPr>
        <w:t xml:space="preserve">.   </w:t>
      </w:r>
      <w:r w:rsidR="00535120" w:rsidRPr="008677B7">
        <w:rPr>
          <w:b/>
          <w:i/>
          <w:sz w:val="28"/>
          <w:szCs w:val="28"/>
        </w:rPr>
        <w:t>Организа</w:t>
      </w:r>
      <w:r w:rsidR="00F473D9" w:rsidRPr="008677B7">
        <w:rPr>
          <w:b/>
          <w:i/>
          <w:sz w:val="28"/>
          <w:szCs w:val="28"/>
        </w:rPr>
        <w:t xml:space="preserve">ция </w:t>
      </w:r>
      <w:r w:rsidR="002A360D" w:rsidRPr="008677B7">
        <w:rPr>
          <w:b/>
          <w:i/>
          <w:sz w:val="28"/>
          <w:szCs w:val="28"/>
        </w:rPr>
        <w:t xml:space="preserve"> </w:t>
      </w:r>
      <w:r w:rsidR="00F473D9" w:rsidRPr="008677B7">
        <w:rPr>
          <w:b/>
          <w:i/>
          <w:sz w:val="28"/>
          <w:szCs w:val="28"/>
        </w:rPr>
        <w:t xml:space="preserve">работы </w:t>
      </w:r>
      <w:r w:rsidR="00535120" w:rsidRPr="008677B7">
        <w:rPr>
          <w:b/>
          <w:i/>
          <w:sz w:val="28"/>
          <w:szCs w:val="28"/>
        </w:rPr>
        <w:t>конференции</w:t>
      </w:r>
    </w:p>
    <w:p w:rsidR="00F473D9" w:rsidRPr="008677B7" w:rsidRDefault="00F473D9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sz w:val="28"/>
          <w:szCs w:val="28"/>
        </w:rPr>
      </w:pPr>
    </w:p>
    <w:p w:rsidR="00F473D9" w:rsidRPr="008677B7" w:rsidRDefault="008677B7" w:rsidP="00535120">
      <w:pPr>
        <w:pStyle w:val="20"/>
        <w:shd w:val="clear" w:color="auto" w:fill="auto"/>
        <w:spacing w:before="0" w:line="276" w:lineRule="auto"/>
        <w:ind w:right="60" w:firstLine="0"/>
        <w:jc w:val="left"/>
        <w:rPr>
          <w:sz w:val="28"/>
          <w:szCs w:val="28"/>
        </w:rPr>
      </w:pPr>
      <w:r w:rsidRPr="008677B7">
        <w:rPr>
          <w:sz w:val="28"/>
          <w:szCs w:val="28"/>
        </w:rPr>
        <w:t xml:space="preserve">           </w:t>
      </w:r>
      <w:r w:rsidR="00F473D9" w:rsidRPr="008677B7">
        <w:rPr>
          <w:sz w:val="28"/>
          <w:szCs w:val="28"/>
        </w:rPr>
        <w:t>5.1  Форма участия в Конференции  очная.</w:t>
      </w:r>
    </w:p>
    <w:p w:rsidR="00F473D9" w:rsidRPr="008677B7" w:rsidRDefault="008677B7" w:rsidP="00F473D9">
      <w:pPr>
        <w:pStyle w:val="20"/>
        <w:shd w:val="clear" w:color="auto" w:fill="auto"/>
        <w:tabs>
          <w:tab w:val="left" w:pos="443"/>
        </w:tabs>
        <w:spacing w:before="0" w:line="276" w:lineRule="auto"/>
        <w:ind w:right="6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73D9" w:rsidRPr="008677B7">
        <w:rPr>
          <w:sz w:val="28"/>
          <w:szCs w:val="28"/>
        </w:rPr>
        <w:t xml:space="preserve">5.2  Для участия в </w:t>
      </w:r>
      <w:r w:rsidR="00B20E63" w:rsidRPr="008677B7">
        <w:rPr>
          <w:sz w:val="28"/>
          <w:szCs w:val="28"/>
        </w:rPr>
        <w:t>К</w:t>
      </w:r>
      <w:r w:rsidR="00F473D9" w:rsidRPr="008677B7">
        <w:rPr>
          <w:sz w:val="28"/>
          <w:szCs w:val="28"/>
        </w:rPr>
        <w:t xml:space="preserve">онференции необходимо </w:t>
      </w:r>
      <w:r w:rsidR="00F473D9" w:rsidRPr="008677B7">
        <w:rPr>
          <w:b/>
          <w:sz w:val="28"/>
          <w:szCs w:val="28"/>
          <w:u w:val="single"/>
        </w:rPr>
        <w:t>д</w:t>
      </w:r>
      <w:r w:rsidR="00F473D9" w:rsidRPr="008677B7">
        <w:rPr>
          <w:rStyle w:val="1"/>
          <w:b/>
          <w:sz w:val="28"/>
          <w:szCs w:val="28"/>
          <w:lang w:val="ru-RU"/>
        </w:rPr>
        <w:t>о 10 мар</w:t>
      </w:r>
      <w:r w:rsidR="00F473D9" w:rsidRPr="008677B7">
        <w:rPr>
          <w:b/>
          <w:sz w:val="28"/>
          <w:szCs w:val="28"/>
          <w:u w:val="single"/>
        </w:rPr>
        <w:t>та 201</w:t>
      </w:r>
      <w:r w:rsidRPr="008677B7">
        <w:rPr>
          <w:b/>
          <w:sz w:val="28"/>
          <w:szCs w:val="28"/>
          <w:u w:val="single"/>
        </w:rPr>
        <w:t>9</w:t>
      </w:r>
      <w:r w:rsidR="00F473D9" w:rsidRPr="008677B7">
        <w:rPr>
          <w:sz w:val="28"/>
          <w:szCs w:val="28"/>
        </w:rPr>
        <w:t xml:space="preserve"> года представить в оргкомитет по электронному адресу </w:t>
      </w:r>
      <w:r w:rsidR="00F473D9" w:rsidRPr="008677B7">
        <w:rPr>
          <w:rStyle w:val="1"/>
          <w:b/>
          <w:sz w:val="28"/>
          <w:szCs w:val="28"/>
        </w:rPr>
        <w:t>dou</w:t>
      </w:r>
      <w:r>
        <w:rPr>
          <w:rStyle w:val="1"/>
          <w:b/>
          <w:sz w:val="28"/>
          <w:szCs w:val="28"/>
          <w:lang w:val="ru-RU"/>
        </w:rPr>
        <w:t>43.2011</w:t>
      </w:r>
      <w:r w:rsidR="00F473D9" w:rsidRPr="008677B7">
        <w:rPr>
          <w:rStyle w:val="1"/>
          <w:b/>
          <w:sz w:val="28"/>
          <w:szCs w:val="28"/>
          <w:lang w:val="ru-RU"/>
        </w:rPr>
        <w:t>@</w:t>
      </w:r>
      <w:r w:rsidR="00F473D9" w:rsidRPr="008677B7">
        <w:rPr>
          <w:rStyle w:val="1"/>
          <w:b/>
          <w:sz w:val="28"/>
          <w:szCs w:val="28"/>
        </w:rPr>
        <w:t>mail</w:t>
      </w:r>
      <w:r w:rsidR="00F473D9" w:rsidRPr="008677B7">
        <w:rPr>
          <w:rStyle w:val="1"/>
          <w:b/>
          <w:sz w:val="28"/>
          <w:szCs w:val="28"/>
          <w:lang w:val="ru-RU"/>
        </w:rPr>
        <w:t>.</w:t>
      </w:r>
      <w:r w:rsidR="00F473D9" w:rsidRPr="008677B7">
        <w:rPr>
          <w:rStyle w:val="1"/>
          <w:b/>
          <w:sz w:val="28"/>
          <w:szCs w:val="28"/>
        </w:rPr>
        <w:t>ru</w:t>
      </w:r>
      <w:r w:rsidR="00F473D9" w:rsidRPr="008677B7">
        <w:rPr>
          <w:sz w:val="28"/>
          <w:szCs w:val="28"/>
        </w:rPr>
        <w:t xml:space="preserve"> следующие материалы:</w:t>
      </w:r>
    </w:p>
    <w:p w:rsidR="00F473D9" w:rsidRPr="008677B7" w:rsidRDefault="00F473D9" w:rsidP="00B20E63">
      <w:pPr>
        <w:pStyle w:val="20"/>
        <w:numPr>
          <w:ilvl w:val="0"/>
          <w:numId w:val="11"/>
        </w:numPr>
        <w:shd w:val="clear" w:color="auto" w:fill="auto"/>
        <w:spacing w:before="0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>заявку с указанием ФИО педагога</w:t>
      </w:r>
      <w:r w:rsidR="00B20E63" w:rsidRPr="008677B7">
        <w:rPr>
          <w:sz w:val="28"/>
          <w:szCs w:val="28"/>
        </w:rPr>
        <w:t xml:space="preserve">, секции, в которой участвует педагог </w:t>
      </w:r>
      <w:r w:rsidRPr="008677B7">
        <w:rPr>
          <w:sz w:val="28"/>
          <w:szCs w:val="28"/>
        </w:rPr>
        <w:t>и тем</w:t>
      </w:r>
      <w:r w:rsidR="00B20E63" w:rsidRPr="008677B7">
        <w:rPr>
          <w:sz w:val="28"/>
          <w:szCs w:val="28"/>
        </w:rPr>
        <w:t>ой</w:t>
      </w:r>
      <w:r w:rsidRPr="008677B7">
        <w:rPr>
          <w:sz w:val="28"/>
          <w:szCs w:val="28"/>
        </w:rPr>
        <w:t xml:space="preserve"> выступления</w:t>
      </w:r>
      <w:r w:rsidR="00B20E63" w:rsidRPr="008677B7">
        <w:rPr>
          <w:sz w:val="28"/>
          <w:szCs w:val="28"/>
        </w:rPr>
        <w:t xml:space="preserve"> (заявка прилагается);</w:t>
      </w:r>
    </w:p>
    <w:p w:rsidR="00F473D9" w:rsidRPr="008677B7" w:rsidRDefault="00F473D9" w:rsidP="00F473D9">
      <w:pPr>
        <w:pStyle w:val="20"/>
        <w:numPr>
          <w:ilvl w:val="0"/>
          <w:numId w:val="11"/>
        </w:numPr>
        <w:shd w:val="clear" w:color="auto" w:fill="auto"/>
        <w:spacing w:before="0" w:line="276" w:lineRule="auto"/>
        <w:ind w:left="426" w:right="60" w:hanging="426"/>
        <w:rPr>
          <w:sz w:val="28"/>
          <w:szCs w:val="28"/>
        </w:rPr>
      </w:pPr>
      <w:r w:rsidRPr="008677B7">
        <w:rPr>
          <w:sz w:val="28"/>
          <w:szCs w:val="28"/>
        </w:rPr>
        <w:t>материалы вступлений для сборник</w:t>
      </w:r>
      <w:r w:rsidR="00B20E63" w:rsidRPr="008677B7">
        <w:rPr>
          <w:sz w:val="28"/>
          <w:szCs w:val="28"/>
        </w:rPr>
        <w:t>а</w:t>
      </w:r>
      <w:r w:rsidRPr="008677B7">
        <w:rPr>
          <w:sz w:val="28"/>
          <w:szCs w:val="28"/>
        </w:rPr>
        <w:t xml:space="preserve">, 2-3 страницы печатного текста, 14 кегль, 1,5 интервал, шрифт </w:t>
      </w:r>
      <w:r w:rsidRPr="008677B7">
        <w:rPr>
          <w:sz w:val="28"/>
          <w:szCs w:val="28"/>
          <w:lang w:val="en-US"/>
        </w:rPr>
        <w:t>Times</w:t>
      </w:r>
      <w:r w:rsidRPr="008677B7">
        <w:rPr>
          <w:sz w:val="28"/>
          <w:szCs w:val="28"/>
        </w:rPr>
        <w:t xml:space="preserve"> </w:t>
      </w:r>
      <w:r w:rsidRPr="008677B7">
        <w:rPr>
          <w:sz w:val="28"/>
          <w:szCs w:val="28"/>
          <w:lang w:val="en-US"/>
        </w:rPr>
        <w:t>New</w:t>
      </w:r>
      <w:r w:rsidRPr="008677B7">
        <w:rPr>
          <w:sz w:val="28"/>
          <w:szCs w:val="28"/>
        </w:rPr>
        <w:t xml:space="preserve"> </w:t>
      </w:r>
      <w:r w:rsidRPr="008677B7">
        <w:rPr>
          <w:sz w:val="28"/>
          <w:szCs w:val="28"/>
          <w:lang w:val="en-US"/>
        </w:rPr>
        <w:t>Roman</w:t>
      </w:r>
      <w:r w:rsidRPr="008677B7">
        <w:rPr>
          <w:sz w:val="28"/>
          <w:szCs w:val="28"/>
        </w:rPr>
        <w:t>.</w:t>
      </w:r>
    </w:p>
    <w:p w:rsidR="00B20E63" w:rsidRPr="008677B7" w:rsidRDefault="00B20E63" w:rsidP="00B20E63">
      <w:pPr>
        <w:pStyle w:val="20"/>
        <w:shd w:val="clear" w:color="auto" w:fill="auto"/>
        <w:spacing w:before="0" w:line="276" w:lineRule="auto"/>
        <w:ind w:left="426" w:right="60" w:firstLine="0"/>
        <w:rPr>
          <w:sz w:val="28"/>
          <w:szCs w:val="28"/>
        </w:rPr>
      </w:pPr>
      <w:r w:rsidRPr="008677B7">
        <w:rPr>
          <w:sz w:val="28"/>
          <w:szCs w:val="28"/>
        </w:rPr>
        <w:t>Заявка и материалы для участия в Конференции, высланные позднее 10 марта 201</w:t>
      </w:r>
      <w:r w:rsidR="008677B7" w:rsidRPr="008677B7">
        <w:rPr>
          <w:sz w:val="28"/>
          <w:szCs w:val="28"/>
        </w:rPr>
        <w:t>9</w:t>
      </w:r>
      <w:r w:rsidRPr="008677B7">
        <w:rPr>
          <w:sz w:val="28"/>
          <w:szCs w:val="28"/>
        </w:rPr>
        <w:t xml:space="preserve"> г. не принимаются.</w:t>
      </w:r>
    </w:p>
    <w:p w:rsidR="002A360D" w:rsidRPr="008677B7" w:rsidRDefault="008677B7" w:rsidP="002A360D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8677B7">
        <w:rPr>
          <w:sz w:val="28"/>
          <w:szCs w:val="28"/>
        </w:rPr>
        <w:t xml:space="preserve">          </w:t>
      </w:r>
      <w:r w:rsidR="002A360D" w:rsidRPr="008677B7">
        <w:rPr>
          <w:sz w:val="28"/>
          <w:szCs w:val="28"/>
        </w:rPr>
        <w:t>5.3  Организационный сбор с участника 300 рублей</w:t>
      </w:r>
    </w:p>
    <w:p w:rsidR="00B20E63" w:rsidRPr="008677B7" w:rsidRDefault="008677B7" w:rsidP="00B20E63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8677B7">
        <w:rPr>
          <w:sz w:val="28"/>
          <w:szCs w:val="28"/>
        </w:rPr>
        <w:t xml:space="preserve">          </w:t>
      </w:r>
      <w:r w:rsidR="00B20E63" w:rsidRPr="008677B7">
        <w:rPr>
          <w:sz w:val="28"/>
          <w:szCs w:val="28"/>
        </w:rPr>
        <w:t>5.</w:t>
      </w:r>
      <w:r w:rsidR="002A360D" w:rsidRPr="008677B7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</w:t>
      </w:r>
      <w:r w:rsidR="002A360D" w:rsidRPr="008677B7">
        <w:rPr>
          <w:sz w:val="28"/>
          <w:szCs w:val="28"/>
        </w:rPr>
        <w:t>По итогам работы Конференции будет выпущен электронный сборник материалов II</w:t>
      </w:r>
      <w:r w:rsidR="002A360D" w:rsidRPr="008677B7">
        <w:rPr>
          <w:sz w:val="28"/>
          <w:szCs w:val="28"/>
          <w:lang w:val="en-US"/>
        </w:rPr>
        <w:t>I</w:t>
      </w:r>
      <w:r w:rsidR="002A360D" w:rsidRPr="008677B7">
        <w:rPr>
          <w:sz w:val="28"/>
          <w:szCs w:val="28"/>
        </w:rPr>
        <w:t xml:space="preserve"> практической конференции «Дошкольное образование Верхнесалдинского городского округа: опыт и перспективы развития», который будет разослан на электронную почту детского сада и размещён на сайте Управления образования администрации Верхнесалдинского городского округа.</w:t>
      </w:r>
    </w:p>
    <w:p w:rsidR="005D7EBE" w:rsidRPr="008677B7" w:rsidRDefault="008677B7" w:rsidP="00B20E63">
      <w:pPr>
        <w:pStyle w:val="20"/>
        <w:shd w:val="clear" w:color="auto" w:fill="auto"/>
        <w:spacing w:before="0" w:line="276" w:lineRule="auto"/>
        <w:ind w:right="60" w:firstLine="0"/>
        <w:rPr>
          <w:sz w:val="28"/>
          <w:szCs w:val="28"/>
        </w:rPr>
      </w:pPr>
      <w:r w:rsidRPr="008677B7">
        <w:rPr>
          <w:sz w:val="28"/>
          <w:szCs w:val="28"/>
        </w:rPr>
        <w:t xml:space="preserve">          </w:t>
      </w:r>
      <w:r w:rsidR="002A360D" w:rsidRPr="008677B7">
        <w:rPr>
          <w:sz w:val="28"/>
          <w:szCs w:val="28"/>
        </w:rPr>
        <w:t xml:space="preserve">5.5 </w:t>
      </w:r>
      <w:r>
        <w:rPr>
          <w:sz w:val="28"/>
          <w:szCs w:val="28"/>
        </w:rPr>
        <w:t xml:space="preserve"> </w:t>
      </w:r>
      <w:r w:rsidR="006E5AAB" w:rsidRPr="008677B7">
        <w:rPr>
          <w:sz w:val="28"/>
          <w:szCs w:val="28"/>
        </w:rPr>
        <w:t>Все участники Конференции отмечаются сертификатами  и памятными подарками.</w:t>
      </w: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>Уважаемые коллеги!</w:t>
      </w:r>
    </w:p>
    <w:p w:rsidR="005D7EBE" w:rsidRPr="008677B7" w:rsidRDefault="005D7EBE" w:rsidP="008677B7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>Приглашаем принять активное участие в Конференции !</w:t>
      </w: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88111E" w:rsidRDefault="0088111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</w:p>
    <w:p w:rsidR="005D7EBE" w:rsidRPr="005D7EBE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sz w:val="24"/>
          <w:szCs w:val="24"/>
        </w:rPr>
      </w:pPr>
      <w:r w:rsidRPr="005D7EBE">
        <w:rPr>
          <w:sz w:val="24"/>
          <w:szCs w:val="24"/>
        </w:rPr>
        <w:lastRenderedPageBreak/>
        <w:t xml:space="preserve">Приложение 1 </w:t>
      </w:r>
    </w:p>
    <w:p w:rsidR="005D7EBE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right"/>
        <w:rPr>
          <w:b/>
          <w:sz w:val="24"/>
          <w:szCs w:val="24"/>
        </w:rPr>
      </w:pP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 xml:space="preserve">Заявка на участие </w:t>
      </w: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>в I</w:t>
      </w:r>
      <w:r w:rsidR="008677B7">
        <w:rPr>
          <w:b/>
          <w:sz w:val="28"/>
          <w:szCs w:val="28"/>
          <w:lang w:val="en-US"/>
        </w:rPr>
        <w:t>V</w:t>
      </w:r>
      <w:r w:rsidRPr="008677B7">
        <w:rPr>
          <w:b/>
          <w:sz w:val="28"/>
          <w:szCs w:val="28"/>
        </w:rPr>
        <w:t xml:space="preserve"> практической конференции</w:t>
      </w: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 xml:space="preserve"> «Дошкольное образование Верхнесалдинского городского округа: </w:t>
      </w:r>
    </w:p>
    <w:p w:rsidR="005D7EBE" w:rsidRPr="008677B7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  <w:r w:rsidRPr="008677B7">
        <w:rPr>
          <w:b/>
          <w:sz w:val="28"/>
          <w:szCs w:val="28"/>
        </w:rPr>
        <w:t>опыт и перспективы развития»</w:t>
      </w:r>
    </w:p>
    <w:p w:rsidR="00F473D9" w:rsidRPr="008677B7" w:rsidRDefault="00F473D9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16"/>
        <w:gridCol w:w="5039"/>
      </w:tblGrid>
      <w:tr w:rsidR="005D7EBE" w:rsidRPr="008677B7" w:rsidTr="00C600DD">
        <w:trPr>
          <w:trHeight w:val="486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(полностью) </w:t>
            </w: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71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86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971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>Секция для выступления</w:t>
            </w:r>
          </w:p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BE" w:rsidRPr="008677B7" w:rsidTr="00C600DD">
        <w:trPr>
          <w:trHeight w:val="501"/>
        </w:trPr>
        <w:tc>
          <w:tcPr>
            <w:tcW w:w="5016" w:type="dxa"/>
          </w:tcPr>
          <w:p w:rsidR="005D7EBE" w:rsidRPr="008677B7" w:rsidRDefault="005D7EBE" w:rsidP="005D7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B7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5039" w:type="dxa"/>
          </w:tcPr>
          <w:p w:rsidR="005D7EBE" w:rsidRPr="008677B7" w:rsidRDefault="005D7EBE" w:rsidP="005D7E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EBE" w:rsidRPr="008677B7" w:rsidRDefault="005D7EBE" w:rsidP="005D7EB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EBE" w:rsidRPr="00C600DD" w:rsidRDefault="005D7EBE" w:rsidP="005D7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Заведующий_________ ФИО</w:t>
      </w:r>
    </w:p>
    <w:p w:rsidR="005D7EBE" w:rsidRPr="005D7EBE" w:rsidRDefault="005D7EBE" w:rsidP="005D7EBE">
      <w:pPr>
        <w:pStyle w:val="20"/>
        <w:shd w:val="clear" w:color="auto" w:fill="auto"/>
        <w:spacing w:before="0" w:line="276" w:lineRule="auto"/>
        <w:ind w:right="60" w:firstLine="0"/>
        <w:jc w:val="center"/>
        <w:rPr>
          <w:b/>
          <w:sz w:val="28"/>
          <w:szCs w:val="28"/>
        </w:rPr>
      </w:pPr>
    </w:p>
    <w:p w:rsidR="00535120" w:rsidRPr="005D7EBE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8"/>
          <w:szCs w:val="28"/>
        </w:rPr>
      </w:pPr>
    </w:p>
    <w:p w:rsid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</w:pPr>
    </w:p>
    <w:p w:rsid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</w:pPr>
    </w:p>
    <w:p w:rsidR="00535120" w:rsidRPr="00535120" w:rsidRDefault="00535120" w:rsidP="00535120">
      <w:pPr>
        <w:pStyle w:val="20"/>
        <w:shd w:val="clear" w:color="auto" w:fill="auto"/>
        <w:spacing w:before="0" w:line="276" w:lineRule="auto"/>
        <w:ind w:right="2" w:firstLine="0"/>
        <w:jc w:val="left"/>
        <w:rPr>
          <w:sz w:val="24"/>
          <w:szCs w:val="24"/>
        </w:rPr>
        <w:sectPr w:rsidR="00535120" w:rsidRPr="00535120" w:rsidSect="00C4180D">
          <w:type w:val="continuous"/>
          <w:pgSz w:w="11909" w:h="16838"/>
          <w:pgMar w:top="709" w:right="569" w:bottom="1407" w:left="1250" w:header="0" w:footer="3" w:gutter="0"/>
          <w:cols w:space="720"/>
          <w:noEndnote/>
          <w:docGrid w:linePitch="360"/>
        </w:sectPr>
      </w:pPr>
    </w:p>
    <w:p w:rsidR="00824F7B" w:rsidRPr="003274BC" w:rsidRDefault="00824F7B" w:rsidP="00535120">
      <w:pPr>
        <w:spacing w:line="276" w:lineRule="auto"/>
        <w:ind w:right="2"/>
        <w:sectPr w:rsidR="00824F7B" w:rsidRPr="003274B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180D" w:rsidRPr="00030824" w:rsidRDefault="00C4180D" w:rsidP="005D7EBE">
      <w:pPr>
        <w:pStyle w:val="20"/>
        <w:shd w:val="clear" w:color="auto" w:fill="auto"/>
        <w:spacing w:before="0" w:line="276" w:lineRule="auto"/>
        <w:ind w:firstLine="0"/>
        <w:jc w:val="left"/>
        <w:rPr>
          <w:sz w:val="24"/>
          <w:szCs w:val="24"/>
        </w:rPr>
      </w:pPr>
    </w:p>
    <w:sectPr w:rsidR="00C4180D" w:rsidRPr="00030824" w:rsidSect="00C4180D">
      <w:type w:val="continuous"/>
      <w:pgSz w:w="11909" w:h="16838"/>
      <w:pgMar w:top="1407" w:right="852" w:bottom="1407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EB" w:rsidRDefault="00725AEB" w:rsidP="00824F7B">
      <w:r>
        <w:separator/>
      </w:r>
    </w:p>
  </w:endnote>
  <w:endnote w:type="continuationSeparator" w:id="1">
    <w:p w:rsidR="00725AEB" w:rsidRDefault="00725AEB" w:rsidP="0082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EB" w:rsidRDefault="00725AEB"/>
  </w:footnote>
  <w:footnote w:type="continuationSeparator" w:id="1">
    <w:p w:rsidR="00725AEB" w:rsidRDefault="00725A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22E525B"/>
    <w:multiLevelType w:val="hybridMultilevel"/>
    <w:tmpl w:val="D8163CC2"/>
    <w:lvl w:ilvl="0" w:tplc="E6F04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74926"/>
    <w:multiLevelType w:val="multilevel"/>
    <w:tmpl w:val="B868DE2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27298D"/>
    <w:multiLevelType w:val="hybridMultilevel"/>
    <w:tmpl w:val="6CA460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02D4C57"/>
    <w:multiLevelType w:val="hybridMultilevel"/>
    <w:tmpl w:val="B6F6B3F6"/>
    <w:lvl w:ilvl="0" w:tplc="E6F043C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54725A4C"/>
    <w:multiLevelType w:val="hybridMultilevel"/>
    <w:tmpl w:val="B2F87E24"/>
    <w:lvl w:ilvl="0" w:tplc="E6F04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7A64114"/>
    <w:multiLevelType w:val="multilevel"/>
    <w:tmpl w:val="7056F4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C208B8"/>
    <w:multiLevelType w:val="multilevel"/>
    <w:tmpl w:val="5E1CBD9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405B47"/>
    <w:multiLevelType w:val="hybridMultilevel"/>
    <w:tmpl w:val="F4169960"/>
    <w:lvl w:ilvl="0" w:tplc="E6F04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F338B"/>
    <w:multiLevelType w:val="hybridMultilevel"/>
    <w:tmpl w:val="54C8F6D0"/>
    <w:lvl w:ilvl="0" w:tplc="E6F043C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24F7B"/>
    <w:rsid w:val="00030824"/>
    <w:rsid w:val="00142919"/>
    <w:rsid w:val="002278BC"/>
    <w:rsid w:val="002773B3"/>
    <w:rsid w:val="002A360D"/>
    <w:rsid w:val="003274BC"/>
    <w:rsid w:val="00334D0F"/>
    <w:rsid w:val="00345833"/>
    <w:rsid w:val="0041067F"/>
    <w:rsid w:val="004651D6"/>
    <w:rsid w:val="004A3079"/>
    <w:rsid w:val="0052449E"/>
    <w:rsid w:val="00535120"/>
    <w:rsid w:val="005365E0"/>
    <w:rsid w:val="005516A6"/>
    <w:rsid w:val="005D7EBE"/>
    <w:rsid w:val="00656795"/>
    <w:rsid w:val="006E5AAB"/>
    <w:rsid w:val="007205C4"/>
    <w:rsid w:val="00725AEB"/>
    <w:rsid w:val="0073267B"/>
    <w:rsid w:val="00824F7B"/>
    <w:rsid w:val="008677B7"/>
    <w:rsid w:val="0088111E"/>
    <w:rsid w:val="00A27C1E"/>
    <w:rsid w:val="00AC42BA"/>
    <w:rsid w:val="00B20E63"/>
    <w:rsid w:val="00C4180D"/>
    <w:rsid w:val="00C600DD"/>
    <w:rsid w:val="00D63B97"/>
    <w:rsid w:val="00E74AE2"/>
    <w:rsid w:val="00EC5F05"/>
    <w:rsid w:val="00F473D9"/>
    <w:rsid w:val="00FA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F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F7B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824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24F7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0"/>
    <w:rsid w:val="0082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824F7B"/>
    <w:rPr>
      <w:color w:val="000000"/>
      <w:spacing w:val="0"/>
      <w:w w:val="100"/>
      <w:position w:val="0"/>
      <w:u w:val="single"/>
      <w:lang w:val="en-US"/>
    </w:rPr>
  </w:style>
  <w:style w:type="character" w:customStyle="1" w:styleId="Exact">
    <w:name w:val="Основной текст Exact"/>
    <w:basedOn w:val="a0"/>
    <w:rsid w:val="00824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"/>
    <w:rsid w:val="00824F7B"/>
    <w:rPr>
      <w:color w:val="000000"/>
      <w:spacing w:val="0"/>
      <w:w w:val="100"/>
      <w:position w:val="0"/>
      <w:u w:val="single"/>
      <w:lang w:val="ru-RU"/>
    </w:rPr>
  </w:style>
  <w:style w:type="paragraph" w:customStyle="1" w:styleId="21">
    <w:name w:val="Основной текст (2)1"/>
    <w:basedOn w:val="a"/>
    <w:link w:val="2"/>
    <w:rsid w:val="00824F7B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24F7B"/>
    <w:pPr>
      <w:shd w:val="clear" w:color="auto" w:fill="FFFFFF"/>
      <w:spacing w:after="300" w:line="0" w:lineRule="atLeas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0">
    <w:name w:val="Основной текст2"/>
    <w:basedOn w:val="a"/>
    <w:link w:val="a4"/>
    <w:rsid w:val="00824F7B"/>
    <w:pPr>
      <w:shd w:val="clear" w:color="auto" w:fill="FFFFFF"/>
      <w:spacing w:before="300" w:line="26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basedOn w:val="a"/>
    <w:link w:val="a6"/>
    <w:uiPriority w:val="1"/>
    <w:qFormat/>
    <w:rsid w:val="00C4180D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C4180D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table" w:styleId="a7">
    <w:name w:val="Table Grid"/>
    <w:basedOn w:val="a1"/>
    <w:uiPriority w:val="39"/>
    <w:rsid w:val="005D7EB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7</cp:revision>
  <cp:lastPrinted>2018-02-13T08:51:00Z</cp:lastPrinted>
  <dcterms:created xsi:type="dcterms:W3CDTF">2018-02-13T06:08:00Z</dcterms:created>
  <dcterms:modified xsi:type="dcterms:W3CDTF">2019-02-12T09:54:00Z</dcterms:modified>
</cp:coreProperties>
</file>